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379A" w14:textId="7DE82989" w:rsidR="00E779EA" w:rsidRPr="00996241" w:rsidRDefault="00E779EA" w:rsidP="00996241">
      <w:pPr>
        <w:pStyle w:val="Heading1"/>
        <w:spacing w:before="120" w:line="240" w:lineRule="auto"/>
        <w:jc w:val="center"/>
        <w:rPr>
          <w:rFonts w:asciiTheme="majorHAnsi" w:hAnsiTheme="majorHAnsi" w:cstheme="majorHAnsi"/>
          <w:sz w:val="24"/>
          <w:szCs w:val="24"/>
        </w:rPr>
      </w:pPr>
      <w:r w:rsidRPr="00996241">
        <w:rPr>
          <w:rFonts w:asciiTheme="majorHAnsi" w:hAnsiTheme="majorHAnsi" w:cstheme="majorHAnsi"/>
          <w:color w:val="000000"/>
          <w:sz w:val="24"/>
          <w:szCs w:val="24"/>
        </w:rPr>
        <w:t>20</w:t>
      </w:r>
      <w:r w:rsidR="00996241">
        <w:rPr>
          <w:rFonts w:asciiTheme="majorHAnsi" w:hAnsiTheme="majorHAnsi" w:cstheme="majorHAnsi"/>
          <w:color w:val="000000"/>
          <w:sz w:val="24"/>
          <w:szCs w:val="24"/>
        </w:rPr>
        <w:t>25</w:t>
      </w:r>
      <w:r w:rsidRPr="00996241">
        <w:rPr>
          <w:rFonts w:asciiTheme="majorHAnsi" w:hAnsiTheme="majorHAnsi" w:cstheme="majorHAnsi"/>
          <w:color w:val="000000"/>
          <w:sz w:val="24"/>
          <w:szCs w:val="24"/>
        </w:rPr>
        <w:t xml:space="preserve"> SACKVILLE OLDTIMERS HOCKEY LEAGUE (“SOHL”)</w:t>
      </w:r>
    </w:p>
    <w:p w14:paraId="7E63F7EB" w14:textId="77777777" w:rsidR="00E779EA" w:rsidRPr="00996241" w:rsidRDefault="00E779EA" w:rsidP="00996241">
      <w:pPr>
        <w:pStyle w:val="NormalWeb"/>
        <w:spacing w:before="120" w:beforeAutospacing="0" w:after="120" w:afterAutospacing="0"/>
        <w:jc w:val="center"/>
        <w:rPr>
          <w:rFonts w:asciiTheme="majorHAnsi" w:hAnsiTheme="majorHAnsi" w:cstheme="majorHAnsi"/>
        </w:rPr>
      </w:pPr>
      <w:r w:rsidRPr="00996241">
        <w:rPr>
          <w:rFonts w:asciiTheme="majorHAnsi" w:hAnsiTheme="majorHAnsi" w:cstheme="majorHAnsi"/>
          <w:b/>
          <w:bCs/>
          <w:color w:val="000000"/>
        </w:rPr>
        <w:t>BY-LAWS</w:t>
      </w:r>
    </w:p>
    <w:p w14:paraId="5C2ADE91" w14:textId="08FF0AB5" w:rsidR="00E779EA" w:rsidRPr="00996241" w:rsidRDefault="00E779EA" w:rsidP="00996241">
      <w:pPr>
        <w:pStyle w:val="NormalWeb"/>
        <w:spacing w:before="120" w:beforeAutospacing="0" w:after="120" w:afterAutospacing="0"/>
        <w:jc w:val="center"/>
        <w:rPr>
          <w:rFonts w:asciiTheme="majorHAnsi" w:hAnsiTheme="majorHAnsi" w:cstheme="majorHAnsi"/>
        </w:rPr>
      </w:pPr>
      <w:r w:rsidRPr="00996241">
        <w:rPr>
          <w:rFonts w:asciiTheme="majorHAnsi" w:hAnsiTheme="majorHAnsi" w:cstheme="majorHAnsi"/>
          <w:b/>
          <w:bCs/>
          <w:color w:val="000000"/>
        </w:rPr>
        <w:t xml:space="preserve">(as Amended </w:t>
      </w:r>
      <w:r w:rsidR="00996241">
        <w:rPr>
          <w:rFonts w:asciiTheme="majorHAnsi" w:hAnsiTheme="majorHAnsi" w:cstheme="majorHAnsi"/>
          <w:b/>
          <w:bCs/>
          <w:color w:val="000000"/>
        </w:rPr>
        <w:t>August 31, 2025</w:t>
      </w:r>
      <w:r w:rsidRPr="00996241">
        <w:rPr>
          <w:rFonts w:asciiTheme="majorHAnsi" w:hAnsiTheme="majorHAnsi" w:cstheme="majorHAnsi"/>
          <w:b/>
          <w:bCs/>
          <w:color w:val="000000"/>
        </w:rPr>
        <w:t xml:space="preserve"> - SU)</w:t>
      </w:r>
    </w:p>
    <w:p w14:paraId="73A9459A"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________________________________________________________________________</w:t>
      </w:r>
    </w:p>
    <w:p w14:paraId="3FE0187C"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 </w:t>
      </w:r>
    </w:p>
    <w:p w14:paraId="13182A56"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 </w:t>
      </w:r>
    </w:p>
    <w:p w14:paraId="211CDE31" w14:textId="77777777" w:rsidR="00E779EA" w:rsidRPr="00996241" w:rsidRDefault="00E779EA" w:rsidP="00996241">
      <w:pPr>
        <w:pStyle w:val="NormalWeb"/>
        <w:spacing w:before="120" w:beforeAutospacing="0" w:after="120" w:afterAutospacing="0"/>
        <w:jc w:val="center"/>
        <w:rPr>
          <w:rFonts w:asciiTheme="majorHAnsi" w:hAnsiTheme="majorHAnsi" w:cstheme="majorHAnsi"/>
        </w:rPr>
      </w:pPr>
      <w:r w:rsidRPr="00996241">
        <w:rPr>
          <w:rFonts w:asciiTheme="majorHAnsi" w:hAnsiTheme="majorHAnsi" w:cstheme="majorHAnsi"/>
          <w:b/>
          <w:bCs/>
          <w:color w:val="000000"/>
        </w:rPr>
        <w:t>TABLE OF CONTENTS</w:t>
      </w:r>
    </w:p>
    <w:p w14:paraId="6B84B313"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54"/>
        <w:gridCol w:w="1135"/>
        <w:gridCol w:w="455"/>
        <w:gridCol w:w="6201"/>
      </w:tblGrid>
      <w:tr w:rsidR="00E779EA" w:rsidRPr="00996241" w14:paraId="5E70CB84" w14:textId="77777777" w:rsidTr="00996241">
        <w:trPr>
          <w:trHeight w:val="495"/>
          <w:jc w:val="center"/>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CD6BF5C"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Article</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57815FF"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Section</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AF0AEDA"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Headings</w:t>
            </w:r>
          </w:p>
        </w:tc>
      </w:tr>
      <w:tr w:rsidR="00E779EA" w:rsidRPr="00996241" w14:paraId="0576B53A"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83C7D7E"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3A70BE3"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A7FD763"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EXECUTIVE</w:t>
            </w:r>
          </w:p>
        </w:tc>
      </w:tr>
      <w:tr w:rsidR="00E779EA" w:rsidRPr="00996241" w14:paraId="5C3DB8A9"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61337C1"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A4EBE1C"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59DFE73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DB6789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Membership</w:t>
            </w:r>
          </w:p>
        </w:tc>
      </w:tr>
      <w:tr w:rsidR="00E779EA" w:rsidRPr="00996241" w14:paraId="6F69E18F"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6E209E1" w14:textId="77777777" w:rsidR="00E779EA" w:rsidRPr="00996241" w:rsidRDefault="00E779EA" w:rsidP="0035494A">
            <w:pPr>
              <w:spacing w:before="120" w:after="120" w:line="240" w:lineRule="auto"/>
              <w:rPr>
                <w:rFonts w:asciiTheme="majorHAnsi" w:hAnsiTheme="majorHAnsi" w:cstheme="majorHAnsi"/>
                <w:sz w:val="24"/>
                <w:szCs w:val="24"/>
              </w:rPr>
            </w:pP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8A1D873"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1b</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23F99A35" w14:textId="77777777" w:rsidR="00E779EA" w:rsidRPr="00996241" w:rsidRDefault="00E779EA" w:rsidP="0035494A">
            <w:pPr>
              <w:spacing w:before="120" w:after="120" w:line="240" w:lineRule="auto"/>
              <w:rPr>
                <w:rFonts w:asciiTheme="majorHAnsi" w:hAnsiTheme="majorHAnsi" w:cstheme="majorHAnsi"/>
                <w:sz w:val="24"/>
                <w:szCs w:val="24"/>
              </w:rPr>
            </w:pP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99DA258"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Executive Terms</w:t>
            </w:r>
          </w:p>
        </w:tc>
      </w:tr>
      <w:tr w:rsidR="00E779EA" w:rsidRPr="00996241" w14:paraId="2F660873"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BFF11C0"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358D4AF"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2</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51E4008F"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2F656A0"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Executive Compensation</w:t>
            </w:r>
          </w:p>
        </w:tc>
      </w:tr>
      <w:tr w:rsidR="00E779EA" w:rsidRPr="00996241" w14:paraId="3635A96D" w14:textId="77777777" w:rsidTr="00996241">
        <w:trPr>
          <w:trHeight w:val="585"/>
          <w:jc w:val="center"/>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785EF2D3"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6D967AB1"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vAlign w:val="bottom"/>
            <w:hideMark/>
          </w:tcPr>
          <w:p w14:paraId="40EDC3AC"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7C78828F"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29D894D0" w14:textId="77777777" w:rsidTr="00996241">
        <w:trPr>
          <w:trHeight w:val="585"/>
          <w:jc w:val="center"/>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3B18FA4"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2</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DE066A4"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4CE4FCE"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DUTIES OF OFFICERS</w:t>
            </w:r>
          </w:p>
        </w:tc>
      </w:tr>
      <w:tr w:rsidR="00E779EA" w:rsidRPr="00996241" w14:paraId="69AE2BCC"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4D1B684"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C53E6AE"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29C57D4D"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864AF8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Executive Mandate</w:t>
            </w:r>
          </w:p>
        </w:tc>
      </w:tr>
      <w:tr w:rsidR="00E779EA" w:rsidRPr="00996241" w14:paraId="1F728C3E"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9D330F0"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6093C62"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2</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7B5E433B"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A462126"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President</w:t>
            </w:r>
          </w:p>
        </w:tc>
      </w:tr>
      <w:tr w:rsidR="00E779EA" w:rsidRPr="00996241" w14:paraId="6F102D44"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87AED6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EF2822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3</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6878D88E"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F18A21D"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1st Vice President</w:t>
            </w:r>
          </w:p>
        </w:tc>
      </w:tr>
      <w:tr w:rsidR="00E779EA" w:rsidRPr="00996241" w14:paraId="6C36F602"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AA577C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8F0BA54"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4 </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6628E25C"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980C5F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xml:space="preserve"> Treasurer</w:t>
            </w:r>
          </w:p>
        </w:tc>
      </w:tr>
      <w:tr w:rsidR="00E779EA" w:rsidRPr="00996241" w14:paraId="73AE55E8"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38898C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lastRenderedPageBreak/>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A5A9D80"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5</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01593E13"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7AF1B12"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Team Reps</w:t>
            </w:r>
          </w:p>
        </w:tc>
      </w:tr>
      <w:tr w:rsidR="00E779EA" w:rsidRPr="00996241" w14:paraId="1239B763"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2229ED2"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533833C"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243E36F8"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1CF8BF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1259B0E6"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B3D01F8"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E816FFD" w14:textId="77777777" w:rsidR="00E779EA" w:rsidRPr="00996241" w:rsidRDefault="00E779EA" w:rsidP="0035494A">
            <w:pPr>
              <w:spacing w:before="120" w:after="120" w:line="240" w:lineRule="auto"/>
              <w:rPr>
                <w:rFonts w:asciiTheme="majorHAnsi" w:hAnsiTheme="majorHAnsi" w:cstheme="majorHAnsi"/>
                <w:sz w:val="24"/>
                <w:szCs w:val="24"/>
              </w:rPr>
            </w:pP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46B24880"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0943FA0" w14:textId="77777777" w:rsidR="00E779EA" w:rsidRPr="00996241" w:rsidRDefault="00E779EA" w:rsidP="0035494A">
            <w:pPr>
              <w:spacing w:before="120" w:after="120" w:line="240" w:lineRule="auto"/>
              <w:rPr>
                <w:rFonts w:asciiTheme="majorHAnsi" w:hAnsiTheme="majorHAnsi" w:cstheme="majorHAnsi"/>
                <w:sz w:val="24"/>
                <w:szCs w:val="24"/>
              </w:rPr>
            </w:pPr>
          </w:p>
        </w:tc>
      </w:tr>
      <w:tr w:rsidR="00E779EA" w:rsidRPr="00996241" w14:paraId="6751701F" w14:textId="77777777" w:rsidTr="00996241">
        <w:trPr>
          <w:trHeight w:val="585"/>
          <w:jc w:val="center"/>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15E41DE1"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6B5B0EA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vAlign w:val="bottom"/>
            <w:hideMark/>
          </w:tcPr>
          <w:p w14:paraId="1F4E6601"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1DABEA8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6D46E3AD" w14:textId="77777777" w:rsidTr="00996241">
        <w:trPr>
          <w:trHeight w:val="585"/>
          <w:jc w:val="center"/>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A4733BF"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3</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899021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0F25F83"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MEMBERSHIP IN SOHL</w:t>
            </w:r>
          </w:p>
        </w:tc>
      </w:tr>
      <w:tr w:rsidR="00E779EA" w:rsidRPr="00996241" w14:paraId="09B2EA45"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39961C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E49E7B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344C1793"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6313B0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"Members" Defined</w:t>
            </w:r>
          </w:p>
        </w:tc>
      </w:tr>
      <w:tr w:rsidR="00E779EA" w:rsidRPr="00996241" w14:paraId="2A7E47D5"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FD2014E"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688D592"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2</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6A75F96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AEE13E6"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Role of Game Officials</w:t>
            </w:r>
          </w:p>
        </w:tc>
      </w:tr>
      <w:tr w:rsidR="00E779EA" w:rsidRPr="00996241" w14:paraId="21902D3D" w14:textId="77777777" w:rsidTr="00996241">
        <w:trPr>
          <w:trHeight w:val="585"/>
          <w:jc w:val="center"/>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499671B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B959AA7"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vAlign w:val="bottom"/>
            <w:hideMark/>
          </w:tcPr>
          <w:p w14:paraId="255AC758"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69E4A2B"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6F315FED" w14:textId="77777777" w:rsidTr="00996241">
        <w:trPr>
          <w:trHeight w:val="585"/>
          <w:jc w:val="center"/>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32439EE"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4</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FCF1EDB"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7DF5E4D"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PLAYER ELIGIBILITY</w:t>
            </w:r>
          </w:p>
        </w:tc>
      </w:tr>
      <w:tr w:rsidR="00E779EA" w:rsidRPr="00996241" w14:paraId="16CD8213"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439EA87"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CE71861"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589F2B30"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D48A421"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0082CC85"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503BE95"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BB3565C"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0A04E76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92E4E67"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Player Leave of Absence</w:t>
            </w:r>
          </w:p>
        </w:tc>
      </w:tr>
      <w:tr w:rsidR="00E779EA" w:rsidRPr="00996241" w14:paraId="3B379E53"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4ECAA9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65A078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2</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76DF97C0"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ACD90C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"Draft List" of Applicants to Join SOHL</w:t>
            </w:r>
          </w:p>
        </w:tc>
      </w:tr>
      <w:tr w:rsidR="00E779EA" w:rsidRPr="00996241" w14:paraId="40F6F8FD" w14:textId="77777777" w:rsidTr="00996241">
        <w:trPr>
          <w:trHeight w:val="585"/>
          <w:jc w:val="center"/>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5FC19803"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0F19E55"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vAlign w:val="bottom"/>
            <w:hideMark/>
          </w:tcPr>
          <w:p w14:paraId="7053E44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5D69DAAD"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108783DD" w14:textId="77777777" w:rsidTr="00996241">
        <w:trPr>
          <w:trHeight w:val="585"/>
          <w:jc w:val="center"/>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DBAC917"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5</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1C1669F"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38AD7D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TEAM ROSTERS</w:t>
            </w:r>
          </w:p>
        </w:tc>
      </w:tr>
      <w:tr w:rsidR="00E779EA" w:rsidRPr="00996241" w14:paraId="7D5D7483"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9DA7B92"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DC3520E"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192F978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1D5424D"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Team Rosters</w:t>
            </w:r>
          </w:p>
        </w:tc>
      </w:tr>
      <w:tr w:rsidR="00E779EA" w:rsidRPr="00996241" w14:paraId="45660F6C"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54BBF0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5ED1A22"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2</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34105DF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2F1E83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Registration Fees</w:t>
            </w:r>
          </w:p>
        </w:tc>
      </w:tr>
      <w:tr w:rsidR="00E779EA" w:rsidRPr="00996241" w14:paraId="499E73CF"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76A77B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lastRenderedPageBreak/>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A7FFE13"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3</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2B430123"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48F5436"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Payment Deadline for Player Registration Fees</w:t>
            </w:r>
          </w:p>
        </w:tc>
      </w:tr>
      <w:tr w:rsidR="00E779EA" w:rsidRPr="00996241" w14:paraId="350CDE61"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ECD9E05"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1340D25"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4</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14E90A6D"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B41C41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Filling Team Roster Vacancies</w:t>
            </w:r>
          </w:p>
        </w:tc>
      </w:tr>
      <w:tr w:rsidR="00E779EA" w:rsidRPr="00996241" w14:paraId="7A2DE0B0"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9BC0D4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E560EB2"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5</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567E9B7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21E9458"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Ineligible Players</w:t>
            </w:r>
          </w:p>
        </w:tc>
      </w:tr>
      <w:tr w:rsidR="00E779EA" w:rsidRPr="00996241" w14:paraId="53435E10"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D11AF48"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A7E33D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1697EBBE"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D3B9EAE" w14:textId="77777777" w:rsidR="00E779EA" w:rsidRPr="00996241" w:rsidRDefault="00E779EA" w:rsidP="0035494A">
            <w:pPr>
              <w:spacing w:before="120" w:after="120" w:line="240" w:lineRule="auto"/>
              <w:rPr>
                <w:rFonts w:asciiTheme="majorHAnsi" w:hAnsiTheme="majorHAnsi" w:cstheme="majorHAnsi"/>
                <w:sz w:val="24"/>
                <w:szCs w:val="24"/>
              </w:rPr>
            </w:pPr>
          </w:p>
        </w:tc>
      </w:tr>
      <w:tr w:rsidR="00E779EA" w:rsidRPr="00996241" w14:paraId="363EAF28" w14:textId="77777777" w:rsidTr="00996241">
        <w:trPr>
          <w:trHeight w:val="585"/>
          <w:jc w:val="center"/>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5A7C7862"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74232901"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vAlign w:val="bottom"/>
            <w:hideMark/>
          </w:tcPr>
          <w:p w14:paraId="03E910A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1F3102A1"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6F3946D0" w14:textId="77777777" w:rsidTr="00996241">
        <w:trPr>
          <w:trHeight w:val="585"/>
          <w:jc w:val="center"/>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DD2751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6</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DE39C5F"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FF2C341"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PLAYER PROTECTIVE EQUIPMENT</w:t>
            </w:r>
          </w:p>
        </w:tc>
      </w:tr>
      <w:tr w:rsidR="00E779EA" w:rsidRPr="00996241" w14:paraId="71787517"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35E8E3B"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D8319D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0984287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E118718"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List of Required On-ice Equipment</w:t>
            </w:r>
          </w:p>
        </w:tc>
      </w:tr>
      <w:tr w:rsidR="00E779EA" w:rsidRPr="00996241" w14:paraId="1A77FE3E" w14:textId="77777777" w:rsidTr="00996241">
        <w:trPr>
          <w:trHeight w:val="585"/>
          <w:jc w:val="center"/>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3530D73C"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DBDF795"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vAlign w:val="bottom"/>
            <w:hideMark/>
          </w:tcPr>
          <w:p w14:paraId="6BCFE05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0DEB2A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0590CE13" w14:textId="77777777" w:rsidTr="00996241">
        <w:trPr>
          <w:trHeight w:val="585"/>
          <w:jc w:val="center"/>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8616100"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7</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AD2F3A0"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9D90490"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PLAYING RULES</w:t>
            </w:r>
          </w:p>
        </w:tc>
      </w:tr>
      <w:tr w:rsidR="00E779EA" w:rsidRPr="00996241" w14:paraId="3D05EC2F"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F3E6680"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7EF0DCC"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68F12805"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6992AA7"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Applicability of CARHA Rules</w:t>
            </w:r>
          </w:p>
        </w:tc>
      </w:tr>
      <w:tr w:rsidR="00E779EA" w:rsidRPr="00996241" w14:paraId="4A21E430"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742A4A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2B3BC37"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2</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04485523"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5F6DA4F"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Game Reports</w:t>
            </w:r>
          </w:p>
        </w:tc>
      </w:tr>
      <w:tr w:rsidR="00E779EA" w:rsidRPr="00996241" w14:paraId="1DADC6B5"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13BD6F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FB266D2"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3</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3A1F5CC2"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036497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Game Durations</w:t>
            </w:r>
          </w:p>
        </w:tc>
      </w:tr>
      <w:tr w:rsidR="00E779EA" w:rsidRPr="00996241" w14:paraId="74EBD992"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EACCB1F"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5F9350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4</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34746CC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17D748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Icing the Puck</w:t>
            </w:r>
          </w:p>
        </w:tc>
      </w:tr>
      <w:tr w:rsidR="00E779EA" w:rsidRPr="00996241" w14:paraId="6F3F4CCF"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706AC5B"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60ECB57"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5</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309BAFDC"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FB649EF"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Minimum Number of Players</w:t>
            </w:r>
          </w:p>
        </w:tc>
      </w:tr>
      <w:tr w:rsidR="00E779EA" w:rsidRPr="00996241" w14:paraId="5817E832"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A728C1F"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77662E5"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6</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23BCB8AB"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A054AEB"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Regular Season and Playoff Structure</w:t>
            </w:r>
          </w:p>
        </w:tc>
      </w:tr>
      <w:tr w:rsidR="00E779EA" w:rsidRPr="00996241" w14:paraId="741F5ABF" w14:textId="77777777" w:rsidTr="00996241">
        <w:trPr>
          <w:trHeight w:val="750"/>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833A34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lastRenderedPageBreak/>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00C9258"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7</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5D571DD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220EC8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Competitive Division Team Standings &amp; Tie Breaking Rules</w:t>
            </w:r>
          </w:p>
        </w:tc>
      </w:tr>
      <w:tr w:rsidR="00E779EA" w:rsidRPr="00996241" w14:paraId="3219C38C"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71E951E3"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EF75F1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8</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13079EF2"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6695620"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Impaired Players</w:t>
            </w:r>
          </w:p>
        </w:tc>
      </w:tr>
      <w:tr w:rsidR="00E779EA" w:rsidRPr="00996241" w14:paraId="1A159808"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16F94FF"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0B3CAE2"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9</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1C7B2E8C"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CB580A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Puck Strikes Goalie Face Mask During Game</w:t>
            </w:r>
          </w:p>
        </w:tc>
      </w:tr>
      <w:tr w:rsidR="00E779EA" w:rsidRPr="00996241" w14:paraId="60616F07" w14:textId="77777777" w:rsidTr="00996241">
        <w:trPr>
          <w:trHeight w:val="585"/>
          <w:jc w:val="center"/>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49762D11"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55ABCDE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vAlign w:val="bottom"/>
            <w:hideMark/>
          </w:tcPr>
          <w:p w14:paraId="3B07D46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366BCB42"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6028806E" w14:textId="77777777" w:rsidTr="00996241">
        <w:trPr>
          <w:trHeight w:val="585"/>
          <w:jc w:val="center"/>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4ED476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DD8BE1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F014E60"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7D8E7110"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CD3E7B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8</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86CEC3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5AF9FB3"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DISCIPLINE AND SUSPENSIONS</w:t>
            </w:r>
          </w:p>
        </w:tc>
      </w:tr>
      <w:tr w:rsidR="00E779EA" w:rsidRPr="00996241" w14:paraId="21A8BC09"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C946740"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449E66E"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6219DE2E"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56D6AD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Minimum Suspensions</w:t>
            </w:r>
          </w:p>
        </w:tc>
      </w:tr>
      <w:tr w:rsidR="00E779EA" w:rsidRPr="00996241" w14:paraId="214476FE"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1425765"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91FAB63"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2</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5EFECBCE"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FDD8BAE"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Discipline Committee</w:t>
            </w:r>
          </w:p>
        </w:tc>
      </w:tr>
      <w:tr w:rsidR="00E779EA" w:rsidRPr="00996241" w14:paraId="77D688BF"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A95AD9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B313FFD" w14:textId="77777777" w:rsidR="00E779EA" w:rsidRPr="00996241" w:rsidRDefault="00E779EA" w:rsidP="0035494A">
            <w:pPr>
              <w:spacing w:before="120" w:after="120" w:line="240" w:lineRule="auto"/>
              <w:rPr>
                <w:rFonts w:asciiTheme="majorHAnsi" w:hAnsiTheme="majorHAnsi" w:cstheme="majorHAnsi"/>
                <w:sz w:val="24"/>
                <w:szCs w:val="24"/>
              </w:rPr>
            </w:pP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6B70A75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5BD0E463" w14:textId="77777777" w:rsidR="00E779EA" w:rsidRPr="00996241" w:rsidRDefault="00E779EA" w:rsidP="0035494A">
            <w:pPr>
              <w:spacing w:before="120" w:after="120" w:line="240" w:lineRule="auto"/>
              <w:rPr>
                <w:rFonts w:asciiTheme="majorHAnsi" w:hAnsiTheme="majorHAnsi" w:cstheme="majorHAnsi"/>
                <w:sz w:val="24"/>
                <w:szCs w:val="24"/>
              </w:rPr>
            </w:pPr>
          </w:p>
        </w:tc>
      </w:tr>
      <w:tr w:rsidR="00E779EA" w:rsidRPr="00996241" w14:paraId="5466EC6E" w14:textId="77777777" w:rsidTr="00996241">
        <w:trPr>
          <w:trHeight w:val="585"/>
          <w:jc w:val="center"/>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7C48FEF8"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176A6C67"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vAlign w:val="bottom"/>
            <w:hideMark/>
          </w:tcPr>
          <w:p w14:paraId="68CD6C1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BB8321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2C3877CB" w14:textId="77777777" w:rsidTr="00996241">
        <w:trPr>
          <w:trHeight w:val="585"/>
          <w:jc w:val="center"/>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B8921C3"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9</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6E0FB9A"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2020FA8B"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REFEREES AND MINOR OFFICIALS</w:t>
            </w:r>
          </w:p>
        </w:tc>
      </w:tr>
      <w:tr w:rsidR="00E779EA" w:rsidRPr="00996241" w14:paraId="1ED4214A"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D5883A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17BFA6DD"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2E71362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837C6D8"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Referees</w:t>
            </w:r>
          </w:p>
        </w:tc>
      </w:tr>
      <w:tr w:rsidR="00E779EA" w:rsidRPr="00996241" w14:paraId="59D6CD47"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B0DDF0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E323D3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2</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1863B58F"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439008C" w14:textId="2B9A670A"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Tim</w:t>
            </w:r>
            <w:r w:rsidR="007D0CB3">
              <w:rPr>
                <w:rFonts w:asciiTheme="majorHAnsi" w:hAnsiTheme="majorHAnsi" w:cstheme="majorHAnsi"/>
                <w:b/>
                <w:bCs/>
                <w:color w:val="000000"/>
              </w:rPr>
              <w:t>ek</w:t>
            </w:r>
            <w:r w:rsidRPr="00996241">
              <w:rPr>
                <w:rFonts w:asciiTheme="majorHAnsi" w:hAnsiTheme="majorHAnsi" w:cstheme="majorHAnsi"/>
                <w:b/>
                <w:bCs/>
                <w:color w:val="000000"/>
              </w:rPr>
              <w:t>eepers</w:t>
            </w:r>
          </w:p>
        </w:tc>
      </w:tr>
      <w:tr w:rsidR="00E779EA" w:rsidRPr="00996241" w14:paraId="529072FB" w14:textId="77777777" w:rsidTr="00996241">
        <w:trPr>
          <w:trHeight w:val="585"/>
          <w:jc w:val="center"/>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08E1581"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05DBC13F"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vAlign w:val="bottom"/>
            <w:hideMark/>
          </w:tcPr>
          <w:p w14:paraId="5A913705"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0FF8B04F"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r w:rsidR="00E779EA" w:rsidRPr="00996241" w14:paraId="413F6504" w14:textId="77777777" w:rsidTr="00996241">
        <w:trPr>
          <w:trHeight w:val="585"/>
          <w:jc w:val="center"/>
        </w:trPr>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A97EE70"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10</w:t>
            </w:r>
          </w:p>
        </w:tc>
        <w:tc>
          <w:tcPr>
            <w:tcW w:w="0" w:type="auto"/>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1A2FDB5"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gridSpan w:val="2"/>
            <w:tcBorders>
              <w:top w:val="single" w:sz="8"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64EBB303"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MATTERS NOT COVERED IN BY-LAWS</w:t>
            </w:r>
          </w:p>
        </w:tc>
      </w:tr>
      <w:tr w:rsidR="00E779EA" w:rsidRPr="00996241" w14:paraId="3197BE77" w14:textId="77777777" w:rsidTr="00996241">
        <w:trPr>
          <w:trHeight w:val="585"/>
          <w:jc w:val="center"/>
        </w:trPr>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3813111C"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lastRenderedPageBreak/>
              <w:t> </w:t>
            </w:r>
          </w:p>
        </w:tc>
        <w:tc>
          <w:tcPr>
            <w:tcW w:w="0" w:type="auto"/>
            <w:tcBorders>
              <w:top w:val="single" w:sz="6" w:space="0" w:color="000000"/>
              <w:left w:val="single" w:sz="8"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4E84440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1</w:t>
            </w:r>
          </w:p>
        </w:tc>
        <w:tc>
          <w:tcPr>
            <w:tcW w:w="0" w:type="auto"/>
            <w:tcBorders>
              <w:top w:val="single" w:sz="6" w:space="0" w:color="000000"/>
              <w:left w:val="single" w:sz="8" w:space="0" w:color="000000"/>
              <w:bottom w:val="single" w:sz="6" w:space="0" w:color="000000"/>
              <w:right w:val="single" w:sz="6" w:space="0" w:color="000000"/>
            </w:tcBorders>
            <w:shd w:val="clear" w:color="auto" w:fill="FFFFFF"/>
            <w:tcMar>
              <w:top w:w="100" w:type="dxa"/>
              <w:left w:w="100" w:type="dxa"/>
              <w:bottom w:w="100" w:type="dxa"/>
              <w:right w:w="100" w:type="dxa"/>
            </w:tcMar>
            <w:vAlign w:val="bottom"/>
            <w:hideMark/>
          </w:tcPr>
          <w:p w14:paraId="433286C0"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100" w:type="dxa"/>
              <w:left w:w="100" w:type="dxa"/>
              <w:bottom w:w="100" w:type="dxa"/>
              <w:right w:w="100" w:type="dxa"/>
            </w:tcMar>
            <w:vAlign w:val="bottom"/>
            <w:hideMark/>
          </w:tcPr>
          <w:p w14:paraId="0468552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Executive Discretion and Member Disagreement</w:t>
            </w:r>
          </w:p>
        </w:tc>
      </w:tr>
      <w:tr w:rsidR="00E779EA" w:rsidRPr="00996241" w14:paraId="0BB01BAC" w14:textId="77777777" w:rsidTr="00996241">
        <w:trPr>
          <w:trHeight w:val="585"/>
          <w:jc w:val="center"/>
        </w:trPr>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572BA64"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3D655C07"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8" w:space="0" w:color="000000"/>
              <w:bottom w:val="single" w:sz="8" w:space="0" w:color="000000"/>
              <w:right w:val="single" w:sz="6" w:space="0" w:color="000000"/>
            </w:tcBorders>
            <w:shd w:val="clear" w:color="auto" w:fill="FFFFFF"/>
            <w:tcMar>
              <w:top w:w="100" w:type="dxa"/>
              <w:left w:w="100" w:type="dxa"/>
              <w:bottom w:w="100" w:type="dxa"/>
              <w:right w:w="100" w:type="dxa"/>
            </w:tcMar>
            <w:vAlign w:val="bottom"/>
            <w:hideMark/>
          </w:tcPr>
          <w:p w14:paraId="7488603E"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c>
          <w:tcPr>
            <w:tcW w:w="0" w:type="auto"/>
            <w:tcBorders>
              <w:top w:val="single" w:sz="6" w:space="0" w:color="000000"/>
              <w:left w:val="single" w:sz="6"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2EE1135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b/>
                <w:bCs/>
                <w:color w:val="000000"/>
              </w:rPr>
              <w:t> </w:t>
            </w:r>
          </w:p>
        </w:tc>
      </w:tr>
    </w:tbl>
    <w:p w14:paraId="5FB48411" w14:textId="79B12E01" w:rsidR="006E45E0" w:rsidRPr="00996241" w:rsidRDefault="006E45E0"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xml:space="preserve"> </w:t>
      </w:r>
    </w:p>
    <w:p w14:paraId="11DEDBB4" w14:textId="0B65E951" w:rsidR="00E779EA" w:rsidRPr="00996241" w:rsidRDefault="00E779EA" w:rsidP="00996241">
      <w:pPr>
        <w:pStyle w:val="NormalWeb"/>
        <w:spacing w:before="120" w:beforeAutospacing="0" w:after="120" w:afterAutospacing="0"/>
        <w:jc w:val="center"/>
        <w:rPr>
          <w:rFonts w:asciiTheme="majorHAnsi" w:hAnsiTheme="majorHAnsi" w:cstheme="majorHAnsi"/>
        </w:rPr>
      </w:pPr>
      <w:r w:rsidRPr="00996241">
        <w:rPr>
          <w:rFonts w:asciiTheme="majorHAnsi" w:hAnsiTheme="majorHAnsi" w:cstheme="majorHAnsi"/>
          <w:b/>
          <w:bCs/>
          <w:color w:val="000000"/>
        </w:rPr>
        <w:t>ARTICLE 1</w:t>
      </w:r>
      <w:r w:rsidRPr="00996241">
        <w:rPr>
          <w:rFonts w:asciiTheme="majorHAnsi" w:hAnsiTheme="majorHAnsi" w:cstheme="majorHAnsi"/>
          <w:color w:val="000000"/>
        </w:rPr>
        <w:t xml:space="preserve"> EXECUTIVE</w:t>
      </w:r>
      <w:r w:rsidRPr="00996241">
        <w:rPr>
          <w:rFonts w:asciiTheme="majorHAnsi" w:hAnsiTheme="majorHAnsi" w:cstheme="majorHAnsi"/>
          <w:b/>
          <w:bCs/>
          <w:color w:val="000000"/>
        </w:rPr>
        <w:t xml:space="preserve"> MEMBERSHIP AND COMPENSATION</w:t>
      </w:r>
    </w:p>
    <w:p w14:paraId="2D9F47A2"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 </w:t>
      </w:r>
    </w:p>
    <w:p w14:paraId="528BE805" w14:textId="110AA821" w:rsidR="00E779EA" w:rsidRPr="00996241" w:rsidRDefault="00E779EA" w:rsidP="00996241">
      <w:pPr>
        <w:pStyle w:val="Heading1"/>
        <w:spacing w:before="120" w:line="240" w:lineRule="auto"/>
        <w:rPr>
          <w:rFonts w:asciiTheme="majorHAnsi" w:hAnsiTheme="majorHAnsi" w:cstheme="majorHAnsi"/>
          <w:sz w:val="24"/>
          <w:szCs w:val="24"/>
        </w:rPr>
      </w:pPr>
      <w:r w:rsidRPr="00996241">
        <w:rPr>
          <w:rFonts w:asciiTheme="majorHAnsi" w:hAnsiTheme="majorHAnsi" w:cstheme="majorHAnsi"/>
          <w:color w:val="000000"/>
          <w:sz w:val="24"/>
          <w:szCs w:val="24"/>
        </w:rPr>
        <w:t>Section 1:</w:t>
      </w:r>
      <w:r w:rsidR="006E45E0" w:rsidRPr="00996241">
        <w:rPr>
          <w:rFonts w:asciiTheme="majorHAnsi" w:hAnsiTheme="majorHAnsi" w:cstheme="majorHAnsi"/>
          <w:color w:val="000000"/>
          <w:sz w:val="24"/>
          <w:szCs w:val="24"/>
        </w:rPr>
        <w:t xml:space="preserve"> </w:t>
      </w:r>
      <w:r w:rsidRPr="00996241">
        <w:rPr>
          <w:rFonts w:asciiTheme="majorHAnsi" w:hAnsiTheme="majorHAnsi" w:cstheme="majorHAnsi"/>
          <w:color w:val="000000"/>
          <w:sz w:val="24"/>
          <w:szCs w:val="24"/>
        </w:rPr>
        <w:t xml:space="preserve"> Executive Membership</w:t>
      </w:r>
      <w:r w:rsidRPr="00996241">
        <w:rPr>
          <w:rFonts w:asciiTheme="majorHAnsi" w:hAnsiTheme="majorHAnsi" w:cstheme="majorHAnsi"/>
          <w:b/>
          <w:bCs/>
          <w:color w:val="000000"/>
          <w:sz w:val="24"/>
          <w:szCs w:val="24"/>
        </w:rPr>
        <w:t> </w:t>
      </w:r>
    </w:p>
    <w:p w14:paraId="5C50DD4F"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The executive of the League will consist of: </w:t>
      </w:r>
    </w:p>
    <w:p w14:paraId="25470335" w14:textId="2DAF6955" w:rsidR="00E779EA" w:rsidRPr="00996241" w:rsidRDefault="00E779EA" w:rsidP="00996241">
      <w:pPr>
        <w:pStyle w:val="NormalWeb"/>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President</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Elected</w:t>
      </w:r>
      <w:r w:rsidRPr="00996241">
        <w:rPr>
          <w:rFonts w:asciiTheme="majorHAnsi" w:hAnsiTheme="majorHAnsi" w:cstheme="majorHAnsi"/>
          <w:color w:val="000000"/>
        </w:rPr>
        <w:br/>
        <w:t>1</w:t>
      </w:r>
      <w:r w:rsidRPr="00996241">
        <w:rPr>
          <w:rFonts w:asciiTheme="majorHAnsi" w:hAnsiTheme="majorHAnsi" w:cstheme="majorHAnsi"/>
          <w:color w:val="000000"/>
          <w:vertAlign w:val="superscript"/>
        </w:rPr>
        <w:t>st</w:t>
      </w:r>
      <w:r w:rsidRPr="00996241">
        <w:rPr>
          <w:rFonts w:asciiTheme="majorHAnsi" w:hAnsiTheme="majorHAnsi" w:cstheme="majorHAnsi"/>
          <w:color w:val="000000"/>
        </w:rPr>
        <w:t xml:space="preserve"> Vice President</w:t>
      </w:r>
      <w:r w:rsidRPr="00996241">
        <w:rPr>
          <w:rStyle w:val="apple-tab-span"/>
          <w:rFonts w:asciiTheme="majorHAnsi" w:hAnsiTheme="majorHAnsi" w:cstheme="majorHAnsi"/>
          <w:color w:val="000000"/>
        </w:rPr>
        <w:tab/>
      </w:r>
      <w:r w:rsidRPr="00996241">
        <w:rPr>
          <w:rFonts w:asciiTheme="majorHAnsi" w:hAnsiTheme="majorHAnsi" w:cstheme="majorHAnsi"/>
          <w:color w:val="000000"/>
        </w:rPr>
        <w:t>-</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Elected</w:t>
      </w:r>
      <w:r w:rsidRPr="00996241">
        <w:rPr>
          <w:rFonts w:asciiTheme="majorHAnsi" w:hAnsiTheme="majorHAnsi" w:cstheme="majorHAnsi"/>
          <w:color w:val="000000"/>
        </w:rPr>
        <w:br/>
        <w:t xml:space="preserve">Treasurer </w:t>
      </w:r>
      <w:r w:rsidRPr="00996241">
        <w:rPr>
          <w:rStyle w:val="apple-tab-span"/>
          <w:rFonts w:asciiTheme="majorHAnsi" w:hAnsiTheme="majorHAnsi" w:cstheme="majorHAnsi"/>
          <w:color w:val="000000"/>
        </w:rPr>
        <w:tab/>
      </w:r>
      <w:r w:rsidRPr="00996241">
        <w:rPr>
          <w:rStyle w:val="apple-tab-span"/>
          <w:rFonts w:asciiTheme="majorHAnsi" w:hAnsiTheme="majorHAnsi" w:cstheme="majorHAnsi"/>
          <w:color w:val="000000"/>
        </w:rPr>
        <w:tab/>
      </w:r>
      <w:r w:rsidRPr="00996241">
        <w:rPr>
          <w:rFonts w:asciiTheme="majorHAnsi" w:hAnsiTheme="majorHAnsi" w:cstheme="majorHAnsi"/>
          <w:color w:val="000000"/>
        </w:rPr>
        <w:t>-</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Elected</w:t>
      </w:r>
      <w:r w:rsidRPr="00996241">
        <w:rPr>
          <w:rFonts w:asciiTheme="majorHAnsi" w:hAnsiTheme="majorHAnsi" w:cstheme="majorHAnsi"/>
          <w:color w:val="000000"/>
        </w:rPr>
        <w:br/>
        <w:t>Registrar</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 xml:space="preserve"> Elected </w:t>
      </w:r>
    </w:p>
    <w:p w14:paraId="3052C41F" w14:textId="35AA1E08" w:rsidR="00E779EA" w:rsidRPr="00996241" w:rsidRDefault="00E779EA" w:rsidP="00996241">
      <w:pPr>
        <w:pStyle w:val="NormalWeb"/>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1 representative appointed from each member team</w:t>
      </w:r>
      <w:r w:rsidR="0035494A" w:rsidRPr="00996241">
        <w:rPr>
          <w:rFonts w:asciiTheme="majorHAnsi" w:hAnsiTheme="majorHAnsi" w:cstheme="majorHAnsi"/>
          <w:color w:val="000000"/>
        </w:rPr>
        <w:br/>
      </w:r>
    </w:p>
    <w:p w14:paraId="723AB81E" w14:textId="77777777" w:rsidR="00E779EA" w:rsidRPr="00996241" w:rsidRDefault="00E779EA" w:rsidP="00996241">
      <w:pPr>
        <w:pStyle w:val="Heading1"/>
        <w:spacing w:before="120" w:line="240" w:lineRule="auto"/>
        <w:rPr>
          <w:rFonts w:asciiTheme="majorHAnsi" w:hAnsiTheme="majorHAnsi" w:cstheme="majorHAnsi"/>
          <w:sz w:val="24"/>
          <w:szCs w:val="24"/>
        </w:rPr>
      </w:pPr>
      <w:r w:rsidRPr="00996241">
        <w:rPr>
          <w:rFonts w:asciiTheme="majorHAnsi" w:hAnsiTheme="majorHAnsi" w:cstheme="majorHAnsi"/>
          <w:b/>
          <w:bCs/>
          <w:color w:val="000000"/>
          <w:sz w:val="24"/>
          <w:szCs w:val="24"/>
        </w:rPr>
        <w:t>Section 1b: Executive Terms:</w:t>
      </w:r>
    </w:p>
    <w:p w14:paraId="51B65574" w14:textId="030687DB"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Shall</w:t>
      </w:r>
      <w:r w:rsidR="007D0CB3">
        <w:rPr>
          <w:rFonts w:asciiTheme="majorHAnsi" w:hAnsiTheme="majorHAnsi" w:cstheme="majorHAnsi"/>
          <w:color w:val="000000"/>
        </w:rPr>
        <w:t xml:space="preserve"> be</w:t>
      </w:r>
      <w:r w:rsidRPr="00996241">
        <w:rPr>
          <w:rFonts w:asciiTheme="majorHAnsi" w:hAnsiTheme="majorHAnsi" w:cstheme="majorHAnsi"/>
          <w:color w:val="000000"/>
        </w:rPr>
        <w:t xml:space="preserve"> voted on at the AGM with league representation and voting done by team reps. </w:t>
      </w:r>
    </w:p>
    <w:p w14:paraId="5AF91509" w14:textId="605F6223"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Executive terms will be for two full years, with the league start date being the date of the AGM to the next AGM. </w:t>
      </w:r>
    </w:p>
    <w:p w14:paraId="20A8E891" w14:textId="0B833CB6"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c)</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The Executive terms for the President and Treasurer are to be voted on each even year (ex: 2024) and the VP and Registrar on each odd year (ex: 2023).</w:t>
      </w:r>
      <w:r w:rsidR="006E45E0" w:rsidRPr="00996241">
        <w:rPr>
          <w:rFonts w:asciiTheme="majorHAnsi" w:hAnsiTheme="majorHAnsi" w:cstheme="majorHAnsi"/>
          <w:color w:val="000000"/>
        </w:rPr>
        <w:t xml:space="preserve"> </w:t>
      </w:r>
    </w:p>
    <w:p w14:paraId="0AEEC48B"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2: Executive Compensation: </w:t>
      </w:r>
    </w:p>
    <w:p w14:paraId="04F6AF03" w14:textId="17379DF0"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SOHL will make every effort to attract and retain the best executive members to govern it and may compensate such members as is reasonable and appropriate to help defray any costs they may incur personally.</w:t>
      </w:r>
    </w:p>
    <w:p w14:paraId="06A4C782" w14:textId="254F4824"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Accordingly, SOHL will waive player annual registration fees for executive members other than team representatives who are in office during that current hockey season, except that the value of such compensation for the SOHL Treasurer (including waived registration fee) will be 40% higher than the annual player registration fee. </w:t>
      </w:r>
    </w:p>
    <w:p w14:paraId="7A86694A"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11823C63" w14:textId="30A0003A"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ARTICLE 2</w:t>
      </w:r>
      <w:r w:rsidR="006E45E0" w:rsidRPr="00996241">
        <w:rPr>
          <w:rFonts w:asciiTheme="majorHAnsi" w:hAnsiTheme="majorHAnsi" w:cstheme="majorHAnsi"/>
          <w:b/>
          <w:bCs/>
          <w:color w:val="000000"/>
        </w:rPr>
        <w:t xml:space="preserve"> </w:t>
      </w:r>
      <w:r w:rsidRPr="00996241">
        <w:rPr>
          <w:rFonts w:asciiTheme="majorHAnsi" w:hAnsiTheme="majorHAnsi" w:cstheme="majorHAnsi"/>
          <w:b/>
          <w:bCs/>
          <w:color w:val="000000"/>
        </w:rPr>
        <w:t>DUTIES OF OFFICERS</w:t>
      </w:r>
      <w:r w:rsidRPr="00996241">
        <w:rPr>
          <w:rFonts w:asciiTheme="majorHAnsi" w:hAnsiTheme="majorHAnsi" w:cstheme="majorHAnsi"/>
          <w:color w:val="000000"/>
        </w:rPr>
        <w:t> </w:t>
      </w:r>
    </w:p>
    <w:p w14:paraId="4C536939"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1: Executive Mandate:</w:t>
      </w:r>
    </w:p>
    <w:p w14:paraId="36F87F95"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The executive shall:</w:t>
      </w:r>
    </w:p>
    <w:p w14:paraId="764342BB" w14:textId="285C927C"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lastRenderedPageBreak/>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Direct the general affairs of SOHL</w:t>
      </w:r>
      <w:r w:rsidRPr="00996241">
        <w:rPr>
          <w:rFonts w:asciiTheme="majorHAnsi" w:hAnsiTheme="majorHAnsi" w:cstheme="majorHAnsi"/>
          <w:color w:val="000000"/>
        </w:rPr>
        <w:b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Meet as often as required for the dispatch of SOHL’s business and affairs</w:t>
      </w:r>
      <w:r w:rsidRPr="00996241">
        <w:rPr>
          <w:rFonts w:asciiTheme="majorHAnsi" w:hAnsiTheme="majorHAnsi" w:cstheme="majorHAnsi"/>
          <w:color w:val="000000"/>
        </w:rPr>
        <w:br/>
        <w:t> </w:t>
      </w:r>
    </w:p>
    <w:p w14:paraId="0D63E457"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2: President:</w:t>
      </w:r>
    </w:p>
    <w:p w14:paraId="4C3BA05E"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The President:</w:t>
      </w:r>
    </w:p>
    <w:p w14:paraId="268409EC" w14:textId="1549DAF1" w:rsidR="00E779EA" w:rsidRPr="00996241" w:rsidRDefault="00E779EA" w:rsidP="00996241">
      <w:pPr>
        <w:pStyle w:val="NormalWeb"/>
        <w:spacing w:before="120" w:beforeAutospacing="0" w:after="120" w:afterAutospacing="0"/>
        <w:ind w:left="1080" w:firstLine="36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Must call a meeting at the written request of at least ten members of SOHL. He may also call a special or general meeting of SOHL at any time</w:t>
      </w:r>
    </w:p>
    <w:p w14:paraId="327D590F" w14:textId="215302F7" w:rsidR="00E779EA" w:rsidRPr="00996241" w:rsidRDefault="00E779EA" w:rsidP="00996241">
      <w:pPr>
        <w:pStyle w:val="NormalWeb"/>
        <w:spacing w:before="120" w:beforeAutospacing="0" w:after="120" w:afterAutospacing="0"/>
        <w:ind w:left="1080" w:firstLine="36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preside over all meetings. He shall only have voting privileges in such a case as to break a tie vote.</w:t>
      </w:r>
    </w:p>
    <w:p w14:paraId="0DCE6261" w14:textId="50BDAFDA" w:rsidR="00E779EA" w:rsidRPr="00996241" w:rsidRDefault="00E779EA" w:rsidP="00996241">
      <w:pPr>
        <w:pStyle w:val="NormalWeb"/>
        <w:spacing w:before="120" w:beforeAutospacing="0" w:after="120" w:afterAutospacing="0"/>
        <w:ind w:left="1080" w:firstLine="360"/>
        <w:rPr>
          <w:rFonts w:asciiTheme="majorHAnsi" w:hAnsiTheme="majorHAnsi" w:cstheme="majorHAnsi"/>
        </w:rPr>
      </w:pPr>
      <w:r w:rsidRPr="00996241">
        <w:rPr>
          <w:rFonts w:asciiTheme="majorHAnsi" w:hAnsiTheme="majorHAnsi" w:cstheme="majorHAnsi"/>
          <w:color w:val="000000"/>
        </w:rPr>
        <w:t>c)</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May be one of the two signatories as required on all of SOHL’s cheques used for payment of accounts.</w:t>
      </w:r>
    </w:p>
    <w:p w14:paraId="29D0DFC2" w14:textId="77777777" w:rsidR="00875A53" w:rsidRPr="00996241" w:rsidRDefault="00E779EA" w:rsidP="00996241">
      <w:pPr>
        <w:pStyle w:val="NormalWeb"/>
        <w:spacing w:before="120" w:beforeAutospacing="0" w:after="120" w:afterAutospacing="0"/>
        <w:ind w:left="1080" w:firstLine="360"/>
        <w:rPr>
          <w:rFonts w:asciiTheme="majorHAnsi" w:hAnsiTheme="majorHAnsi" w:cstheme="majorHAnsi"/>
          <w:color w:val="000000"/>
        </w:rPr>
      </w:pPr>
      <w:r w:rsidRPr="00996241">
        <w:rPr>
          <w:rFonts w:asciiTheme="majorHAnsi" w:hAnsiTheme="majorHAnsi" w:cstheme="majorHAnsi"/>
          <w:color w:val="000000"/>
        </w:rPr>
        <w:t xml:space="preserve">d)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in the event of extended absence or suspension, designate the 1</w:t>
      </w:r>
      <w:r w:rsidRPr="00996241">
        <w:rPr>
          <w:rFonts w:asciiTheme="majorHAnsi" w:hAnsiTheme="majorHAnsi" w:cstheme="majorHAnsi"/>
          <w:color w:val="000000"/>
          <w:vertAlign w:val="superscript"/>
        </w:rPr>
        <w:t>st</w:t>
      </w:r>
      <w:r w:rsidRPr="00996241">
        <w:rPr>
          <w:rFonts w:asciiTheme="majorHAnsi" w:hAnsiTheme="majorHAnsi" w:cstheme="majorHAnsi"/>
          <w:color w:val="000000"/>
        </w:rPr>
        <w:t xml:space="preserve"> Vice President to act on his behalf.</w:t>
      </w:r>
    </w:p>
    <w:p w14:paraId="4013A5DE" w14:textId="77777777" w:rsidR="00875A53" w:rsidRPr="00996241" w:rsidRDefault="00875A53" w:rsidP="00996241">
      <w:pPr>
        <w:pStyle w:val="NormalWeb"/>
        <w:spacing w:before="120" w:beforeAutospacing="0" w:after="120" w:afterAutospacing="0"/>
        <w:ind w:left="1440"/>
        <w:rPr>
          <w:rFonts w:asciiTheme="majorHAnsi" w:hAnsiTheme="majorHAnsi" w:cstheme="majorHAnsi"/>
          <w:color w:val="000000"/>
        </w:rPr>
      </w:pPr>
      <w:r w:rsidRPr="00996241">
        <w:rPr>
          <w:rFonts w:asciiTheme="majorHAnsi" w:hAnsiTheme="majorHAnsi" w:cstheme="majorHAnsi"/>
          <w:color w:val="000000"/>
        </w:rPr>
        <w:t>e)</w:t>
      </w:r>
      <w:r w:rsidRPr="00996241">
        <w:rPr>
          <w:rFonts w:asciiTheme="majorHAnsi" w:hAnsiTheme="majorHAnsi" w:cstheme="majorHAnsi"/>
          <w:color w:val="000000"/>
        </w:rPr>
        <w:tab/>
        <w:t>Shall prepare and maintain a game schedule for the whole hockey season and playoffs</w:t>
      </w:r>
    </w:p>
    <w:p w14:paraId="3C4EAE1C" w14:textId="724CAC76" w:rsidR="00875A53" w:rsidRPr="00996241" w:rsidRDefault="00875A53" w:rsidP="00996241">
      <w:pPr>
        <w:pStyle w:val="NormalWeb"/>
        <w:spacing w:before="120" w:beforeAutospacing="0" w:after="120" w:afterAutospacing="0"/>
        <w:ind w:left="1080" w:firstLine="360"/>
        <w:rPr>
          <w:rFonts w:asciiTheme="majorHAnsi" w:hAnsiTheme="majorHAnsi" w:cstheme="majorHAnsi"/>
          <w:color w:val="000000"/>
        </w:rPr>
      </w:pPr>
      <w:r w:rsidRPr="00996241">
        <w:rPr>
          <w:rFonts w:asciiTheme="majorHAnsi" w:hAnsiTheme="majorHAnsi" w:cstheme="majorHAnsi"/>
          <w:color w:val="000000"/>
        </w:rPr>
        <w:t>f)</w:t>
      </w:r>
      <w:r w:rsidR="00B1186A">
        <w:rPr>
          <w:rFonts w:asciiTheme="majorHAnsi" w:hAnsiTheme="majorHAnsi" w:cstheme="majorHAnsi"/>
          <w:color w:val="000000"/>
        </w:rPr>
        <w:tab/>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Shall be responsible for the conduct of all correspondence for The League and ensure that the President has full knowledge of it</w:t>
      </w:r>
    </w:p>
    <w:p w14:paraId="41A0D31E" w14:textId="6EDBB5E1" w:rsidR="00E779EA" w:rsidRPr="00996241" w:rsidRDefault="00875A53" w:rsidP="00996241">
      <w:pPr>
        <w:pStyle w:val="NormalWeb"/>
        <w:spacing w:before="120" w:beforeAutospacing="0" w:after="120" w:afterAutospacing="0"/>
        <w:ind w:left="1080" w:firstLine="360"/>
        <w:rPr>
          <w:rFonts w:asciiTheme="majorHAnsi" w:hAnsiTheme="majorHAnsi" w:cstheme="majorHAnsi"/>
        </w:rPr>
      </w:pPr>
      <w:r w:rsidRPr="00996241">
        <w:rPr>
          <w:rFonts w:asciiTheme="majorHAnsi" w:hAnsiTheme="majorHAnsi" w:cstheme="majorHAnsi"/>
          <w:color w:val="000000"/>
        </w:rPr>
        <w:t>g)</w:t>
      </w:r>
      <w:r w:rsidRPr="00996241">
        <w:rPr>
          <w:rFonts w:asciiTheme="majorHAnsi" w:hAnsiTheme="majorHAnsi" w:cstheme="majorHAnsi"/>
          <w:color w:val="000000"/>
        </w:rPr>
        <w:tab/>
        <w:t>Shall maintain game statistics and team standings</w:t>
      </w:r>
      <w:r w:rsidR="00E779EA" w:rsidRPr="00996241">
        <w:rPr>
          <w:rFonts w:asciiTheme="majorHAnsi" w:hAnsiTheme="majorHAnsi" w:cstheme="majorHAnsi"/>
          <w:color w:val="000000"/>
        </w:rPr>
        <w:br/>
        <w:t> </w:t>
      </w:r>
    </w:p>
    <w:p w14:paraId="51D0025C"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3: First Vice President:</w:t>
      </w:r>
    </w:p>
    <w:p w14:paraId="33F762CF"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The 1</w:t>
      </w:r>
      <w:r w:rsidRPr="00996241">
        <w:rPr>
          <w:rFonts w:asciiTheme="majorHAnsi" w:hAnsiTheme="majorHAnsi" w:cstheme="majorHAnsi"/>
          <w:color w:val="000000"/>
          <w:vertAlign w:val="superscript"/>
        </w:rPr>
        <w:t>st</w:t>
      </w:r>
      <w:r w:rsidRPr="00996241">
        <w:rPr>
          <w:rFonts w:asciiTheme="majorHAnsi" w:hAnsiTheme="majorHAnsi" w:cstheme="majorHAnsi"/>
          <w:color w:val="000000"/>
        </w:rPr>
        <w:t xml:space="preserve"> Vice President:</w:t>
      </w:r>
    </w:p>
    <w:p w14:paraId="34965B71" w14:textId="5CAE2E82"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perform the duties of the President in his absence.</w:t>
      </w:r>
      <w:r w:rsidRPr="00996241">
        <w:rPr>
          <w:rFonts w:asciiTheme="majorHAnsi" w:hAnsiTheme="majorHAnsi" w:cstheme="majorHAnsi"/>
          <w:color w:val="000000"/>
        </w:rPr>
        <w:b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chair the discipline committee</w:t>
      </w:r>
      <w:r w:rsidRPr="00996241">
        <w:rPr>
          <w:rFonts w:asciiTheme="majorHAnsi" w:hAnsiTheme="majorHAnsi" w:cstheme="majorHAnsi"/>
          <w:color w:val="000000"/>
        </w:rPr>
        <w:br/>
        <w:t>c)</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 xml:space="preserve"> </w:t>
      </w:r>
      <w:r w:rsidR="0035494A" w:rsidRPr="00996241">
        <w:rPr>
          <w:rFonts w:asciiTheme="majorHAnsi" w:hAnsiTheme="majorHAnsi" w:cstheme="majorHAnsi"/>
          <w:color w:val="000000"/>
        </w:rPr>
        <w:tab/>
      </w:r>
      <w:r w:rsidR="00875A53" w:rsidRPr="00996241">
        <w:rPr>
          <w:rFonts w:asciiTheme="majorHAnsi" w:hAnsiTheme="majorHAnsi" w:cstheme="majorHAnsi"/>
          <w:color w:val="000000"/>
        </w:rPr>
        <w:t xml:space="preserve">Shall provide written notification to any players of disciplinary action or suspensions </w:t>
      </w:r>
    </w:p>
    <w:p w14:paraId="073ED964" w14:textId="213B1C14"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d)</w:t>
      </w:r>
      <w:r w:rsidR="006E45E0" w:rsidRPr="00996241">
        <w:rPr>
          <w:rFonts w:asciiTheme="majorHAnsi" w:hAnsiTheme="majorHAnsi" w:cstheme="majorHAnsi"/>
          <w:color w:val="000000"/>
        </w:rPr>
        <w:t xml:space="preserve"> </w:t>
      </w:r>
      <w:r w:rsidR="0035494A" w:rsidRPr="00996241">
        <w:rPr>
          <w:rFonts w:asciiTheme="majorHAnsi" w:hAnsiTheme="majorHAnsi" w:cstheme="majorHAnsi"/>
          <w:color w:val="000000"/>
        </w:rPr>
        <w:tab/>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Shall be responsible for ensuring that only eligible members of The League and team are playing</w:t>
      </w:r>
    </w:p>
    <w:p w14:paraId="112694EB" w14:textId="73B0DF7D" w:rsidR="00E779EA" w:rsidRPr="00996241" w:rsidRDefault="00E779EA" w:rsidP="00996241">
      <w:pPr>
        <w:pStyle w:val="NormalWeb"/>
        <w:spacing w:before="120" w:beforeAutospacing="0" w:after="120" w:afterAutospacing="0"/>
        <w:ind w:left="2160" w:hanging="720"/>
        <w:rPr>
          <w:rFonts w:asciiTheme="majorHAnsi" w:hAnsiTheme="majorHAnsi" w:cstheme="majorHAnsi"/>
        </w:rPr>
      </w:pPr>
      <w:r w:rsidRPr="00996241">
        <w:rPr>
          <w:rFonts w:asciiTheme="majorHAnsi" w:hAnsiTheme="majorHAnsi" w:cstheme="majorHAnsi"/>
          <w:color w:val="000000"/>
        </w:rPr>
        <w:t>e)</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 xml:space="preserve"> </w:t>
      </w:r>
      <w:r w:rsidR="0035494A" w:rsidRPr="00996241">
        <w:rPr>
          <w:rFonts w:asciiTheme="majorHAnsi" w:hAnsiTheme="majorHAnsi" w:cstheme="majorHAnsi"/>
          <w:color w:val="000000"/>
        </w:rPr>
        <w:tab/>
      </w:r>
      <w:r w:rsidRPr="00996241">
        <w:rPr>
          <w:rFonts w:asciiTheme="majorHAnsi" w:hAnsiTheme="majorHAnsi" w:cstheme="majorHAnsi"/>
          <w:color w:val="000000"/>
        </w:rPr>
        <w:t>Will keep a register of players assessed game penalties which call for disciplinary action or having disciplinary consequences for repeat offenses. Such a register will be prepared from the game sheets.</w:t>
      </w:r>
    </w:p>
    <w:p w14:paraId="102BA8B5" w14:textId="04FBE435"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f)</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 xml:space="preserve"> </w:t>
      </w:r>
      <w:r w:rsidR="0035494A" w:rsidRPr="00996241">
        <w:rPr>
          <w:rFonts w:asciiTheme="majorHAnsi" w:hAnsiTheme="majorHAnsi" w:cstheme="majorHAnsi"/>
          <w:color w:val="000000"/>
        </w:rPr>
        <w:tab/>
      </w:r>
      <w:r w:rsidRPr="00996241">
        <w:rPr>
          <w:rFonts w:asciiTheme="majorHAnsi" w:hAnsiTheme="majorHAnsi" w:cstheme="majorHAnsi"/>
          <w:color w:val="000000"/>
        </w:rPr>
        <w:t>May be one of the two signatories as required on all of SOHL’s cheques used for payment of accounts.</w:t>
      </w:r>
    </w:p>
    <w:p w14:paraId="75F3D71B" w14:textId="14671D48"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g)</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assign and review the work of game referees and linesmen per Article 9, Section 1.</w:t>
      </w:r>
    </w:p>
    <w:p w14:paraId="26901F38" w14:textId="77777777"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 xml:space="preserve">h)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assign and review the work of the timekeepers per Article 9, Section 2.</w:t>
      </w:r>
    </w:p>
    <w:p w14:paraId="020A7D4A" w14:textId="2C146CE2"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lastRenderedPageBreak/>
        <w:t xml:space="preserve">i) </w:t>
      </w:r>
      <w:r w:rsidR="00875A53" w:rsidRPr="00996241">
        <w:rPr>
          <w:rFonts w:asciiTheme="majorHAnsi" w:hAnsiTheme="majorHAnsi" w:cstheme="majorHAnsi"/>
          <w:color w:val="000000"/>
        </w:rPr>
        <w:tab/>
      </w:r>
      <w:r w:rsidRPr="00996241">
        <w:rPr>
          <w:rFonts w:asciiTheme="majorHAnsi" w:hAnsiTheme="majorHAnsi" w:cstheme="majorHAnsi"/>
          <w:color w:val="000000"/>
        </w:rPr>
        <w:t xml:space="preserve"> </w:t>
      </w:r>
      <w:r w:rsidR="00875A53" w:rsidRPr="00996241">
        <w:rPr>
          <w:rFonts w:asciiTheme="majorHAnsi" w:hAnsiTheme="majorHAnsi" w:cstheme="majorHAnsi"/>
          <w:color w:val="000000"/>
        </w:rPr>
        <w:t>Shall promptly review all game sheets for any player infractions requiring immediate disciplinary action.</w:t>
      </w:r>
    </w:p>
    <w:p w14:paraId="18372B77" w14:textId="32383FF9" w:rsidR="00E779EA" w:rsidRPr="00996241" w:rsidRDefault="00E779EA" w:rsidP="00996241">
      <w:pPr>
        <w:pStyle w:val="NormalWeb"/>
        <w:spacing w:before="120" w:beforeAutospacing="0" w:after="120" w:afterAutospacing="0"/>
        <w:ind w:left="2160" w:hanging="720"/>
        <w:rPr>
          <w:rFonts w:asciiTheme="majorHAnsi" w:hAnsiTheme="majorHAnsi" w:cstheme="majorHAnsi"/>
        </w:rPr>
      </w:pPr>
      <w:r w:rsidRPr="00996241">
        <w:rPr>
          <w:rFonts w:asciiTheme="majorHAnsi" w:hAnsiTheme="majorHAnsi" w:cstheme="majorHAnsi"/>
          <w:color w:val="000000"/>
        </w:rPr>
        <w:t>j)</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 xml:space="preserve"> </w:t>
      </w:r>
      <w:r w:rsidR="0035494A" w:rsidRPr="00996241">
        <w:rPr>
          <w:rFonts w:asciiTheme="majorHAnsi" w:hAnsiTheme="majorHAnsi" w:cstheme="majorHAnsi"/>
          <w:color w:val="000000"/>
        </w:rPr>
        <w:tab/>
      </w:r>
      <w:r w:rsidR="00875A53" w:rsidRPr="00996241">
        <w:rPr>
          <w:rFonts w:asciiTheme="majorHAnsi" w:hAnsiTheme="majorHAnsi" w:cstheme="majorHAnsi"/>
          <w:color w:val="000000"/>
        </w:rPr>
        <w:t>Shall ensure all teams in SOHL have uniforms of different colors. If a team wishes to change the color of its team uniforms, it must have permission of the VP.</w:t>
      </w:r>
      <w:r w:rsidRPr="00996241">
        <w:rPr>
          <w:rFonts w:asciiTheme="majorHAnsi" w:hAnsiTheme="majorHAnsi" w:cstheme="majorHAnsi"/>
          <w:color w:val="000000"/>
        </w:rPr>
        <w:t>)</w:t>
      </w:r>
      <w:r w:rsidR="006E45E0" w:rsidRPr="00996241">
        <w:rPr>
          <w:rFonts w:asciiTheme="majorHAnsi" w:hAnsiTheme="majorHAnsi" w:cstheme="majorHAnsi"/>
          <w:color w:val="000000"/>
        </w:rPr>
        <w:t xml:space="preserve"> </w:t>
      </w:r>
    </w:p>
    <w:p w14:paraId="178B45FB"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5508682D"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4: Treasurer:</w:t>
      </w:r>
    </w:p>
    <w:p w14:paraId="3E9176D1"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The Treasurer:</w:t>
      </w:r>
    </w:p>
    <w:p w14:paraId="6D87FC0D" w14:textId="163C2213"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determine for executive approval the annual player registration fee by September 15 of each season.</w:t>
      </w:r>
    </w:p>
    <w:p w14:paraId="14DD6D8B" w14:textId="7666EE15"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notify the President and members of any indebtedness and prepare budgeted and actual financial statements for each season.</w:t>
      </w:r>
    </w:p>
    <w:p w14:paraId="0DC039DA" w14:textId="57F2FB75"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c)</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be responsible for ensuring that all books, records, receipts, invoices, etc. are kept in a secure place.</w:t>
      </w:r>
    </w:p>
    <w:p w14:paraId="22781732" w14:textId="77777777"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 xml:space="preserve">d)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receive all monies, authorize all payments and bills, and be one of the two required signatories required for all of SOHL’s cheques.</w:t>
      </w:r>
    </w:p>
    <w:p w14:paraId="741E9913" w14:textId="30916E71"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e)</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provide all books and records to any auditor employed by the executive.</w:t>
      </w:r>
    </w:p>
    <w:p w14:paraId="54E36BC8" w14:textId="5F2E1D42"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 xml:space="preserve">f) </w:t>
      </w:r>
      <w:r w:rsidR="00875A53" w:rsidRPr="00996241">
        <w:rPr>
          <w:rFonts w:asciiTheme="majorHAnsi" w:hAnsiTheme="majorHAnsi" w:cstheme="majorHAnsi"/>
          <w:color w:val="000000"/>
        </w:rPr>
        <w:tab/>
        <w:t>Shall book and maintain adequate ice time to fulfil the scheduled needs of The League</w:t>
      </w:r>
    </w:p>
    <w:p w14:paraId="33AAB77E" w14:textId="6EB7D4CE"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g)</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00875A53" w:rsidRPr="00996241">
        <w:rPr>
          <w:rFonts w:asciiTheme="majorHAnsi" w:hAnsiTheme="majorHAnsi" w:cstheme="majorHAnsi"/>
          <w:color w:val="000000"/>
        </w:rPr>
        <w:t>Shall maintain a list of requests by former players to be on “Leave of Absence”, per Article 4, Section 4.</w:t>
      </w:r>
    </w:p>
    <w:p w14:paraId="65BC9DE6" w14:textId="08C9570A"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 xml:space="preserve">h) </w:t>
      </w:r>
      <w:r w:rsidR="00875A53" w:rsidRPr="00996241">
        <w:rPr>
          <w:rStyle w:val="apple-tab-span"/>
          <w:rFonts w:asciiTheme="majorHAnsi" w:hAnsiTheme="majorHAnsi" w:cstheme="majorHAnsi"/>
          <w:color w:val="000000"/>
        </w:rPr>
        <w:tab/>
      </w:r>
      <w:r w:rsidRPr="00996241">
        <w:rPr>
          <w:rFonts w:asciiTheme="majorHAnsi" w:hAnsiTheme="majorHAnsi" w:cstheme="majorHAnsi"/>
          <w:color w:val="000000"/>
        </w:rPr>
        <w:t xml:space="preserve"> May be one of the two signatories as required on all of SOHL cheques used for payment of accounts</w:t>
      </w:r>
    </w:p>
    <w:p w14:paraId="1002742C" w14:textId="77777777"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color w:val="000000"/>
        </w:rPr>
        <w:t> </w:t>
      </w:r>
    </w:p>
    <w:p w14:paraId="492F79E0"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r w:rsidRPr="00996241">
        <w:rPr>
          <w:rFonts w:asciiTheme="majorHAnsi" w:hAnsiTheme="majorHAnsi" w:cstheme="majorHAnsi"/>
          <w:b/>
          <w:bCs/>
          <w:color w:val="000000"/>
        </w:rPr>
        <w:t>Section 5: Registrar:</w:t>
      </w:r>
    </w:p>
    <w:p w14:paraId="3D636190"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The Registrar:</w:t>
      </w:r>
    </w:p>
    <w:p w14:paraId="28A2AD54" w14:textId="21AA4C95" w:rsidR="00E779EA" w:rsidRPr="00996241" w:rsidRDefault="00E779EA" w:rsidP="00996241">
      <w:pPr>
        <w:pStyle w:val="NormalWeb"/>
        <w:spacing w:before="120" w:beforeAutospacing="0" w:after="120" w:afterAutospacing="0"/>
        <w:ind w:left="1980" w:hanging="540"/>
        <w:rPr>
          <w:rFonts w:asciiTheme="majorHAnsi" w:hAnsiTheme="majorHAnsi" w:cstheme="majorHAnsi"/>
        </w:rPr>
      </w:pPr>
      <w:r w:rsidRPr="00996241">
        <w:rPr>
          <w:rFonts w:asciiTheme="majorHAnsi" w:hAnsiTheme="majorHAnsi" w:cstheme="majorHAnsi"/>
          <w:color w:val="000000"/>
        </w:rPr>
        <w:t xml:space="preserve">a) </w:t>
      </w:r>
      <w:r w:rsidR="0035494A" w:rsidRPr="00996241">
        <w:rPr>
          <w:rFonts w:asciiTheme="majorHAnsi" w:hAnsiTheme="majorHAnsi" w:cstheme="majorHAnsi"/>
          <w:color w:val="000000"/>
        </w:rPr>
        <w:tab/>
      </w:r>
      <w:r w:rsidRPr="00996241">
        <w:rPr>
          <w:rFonts w:asciiTheme="majorHAnsi" w:hAnsiTheme="majorHAnsi" w:cstheme="majorHAnsi"/>
          <w:color w:val="000000"/>
        </w:rPr>
        <w:t>Shall maintain Draft Lists of applicants to play in SOHL, per Article 4, Section 4.</w:t>
      </w:r>
    </w:p>
    <w:p w14:paraId="03E02518" w14:textId="09D57F29" w:rsidR="00E779EA" w:rsidRPr="00996241" w:rsidRDefault="00E779EA" w:rsidP="00996241">
      <w:pPr>
        <w:pStyle w:val="NormalWeb"/>
        <w:spacing w:before="120" w:beforeAutospacing="0" w:after="120" w:afterAutospacing="0"/>
        <w:ind w:left="1980" w:hanging="540"/>
        <w:rPr>
          <w:rFonts w:asciiTheme="majorHAnsi" w:hAnsiTheme="majorHAnsi" w:cstheme="majorHAnsi"/>
        </w:rPr>
      </w:pPr>
      <w:r w:rsidRPr="00996241">
        <w:rPr>
          <w:rFonts w:asciiTheme="majorHAnsi" w:hAnsiTheme="majorHAnsi" w:cstheme="majorHAnsi"/>
          <w:color w:val="000000"/>
        </w:rPr>
        <w:t>b)</w:t>
      </w:r>
      <w:r w:rsidR="0035494A" w:rsidRPr="00996241">
        <w:rPr>
          <w:rFonts w:asciiTheme="majorHAnsi" w:hAnsiTheme="majorHAnsi" w:cstheme="majorHAnsi"/>
          <w:color w:val="000000"/>
        </w:rPr>
        <w:tab/>
      </w:r>
      <w:r w:rsidRPr="00996241">
        <w:rPr>
          <w:rFonts w:asciiTheme="majorHAnsi" w:hAnsiTheme="majorHAnsi" w:cstheme="majorHAnsi"/>
          <w:color w:val="000000"/>
        </w:rPr>
        <w:t>Shall maintain communication between the league, and the applicants wanting to play in SOHL.</w:t>
      </w:r>
    </w:p>
    <w:p w14:paraId="48FBB853" w14:textId="5E7C0449" w:rsidR="00E779EA" w:rsidRPr="00996241" w:rsidRDefault="00E779EA" w:rsidP="00996241">
      <w:pPr>
        <w:pStyle w:val="NormalWeb"/>
        <w:spacing w:before="120" w:beforeAutospacing="0" w:after="120" w:afterAutospacing="0"/>
        <w:ind w:left="1980" w:hanging="540"/>
        <w:rPr>
          <w:rFonts w:asciiTheme="majorHAnsi" w:hAnsiTheme="majorHAnsi" w:cstheme="majorHAnsi"/>
        </w:rPr>
      </w:pPr>
      <w:r w:rsidRPr="00996241">
        <w:rPr>
          <w:rFonts w:asciiTheme="majorHAnsi" w:hAnsiTheme="majorHAnsi" w:cstheme="majorHAnsi"/>
          <w:color w:val="000000"/>
        </w:rPr>
        <w:t xml:space="preserve">c) </w:t>
      </w:r>
      <w:r w:rsidR="0035494A" w:rsidRPr="00996241">
        <w:rPr>
          <w:rFonts w:asciiTheme="majorHAnsi" w:hAnsiTheme="majorHAnsi" w:cstheme="majorHAnsi"/>
          <w:color w:val="000000"/>
        </w:rPr>
        <w:tab/>
      </w:r>
      <w:r w:rsidRPr="00996241">
        <w:rPr>
          <w:rFonts w:asciiTheme="majorHAnsi" w:hAnsiTheme="majorHAnsi" w:cstheme="majorHAnsi"/>
          <w:color w:val="000000"/>
        </w:rPr>
        <w:t>Shall communicate to team reps draft list prior to the draft</w:t>
      </w:r>
    </w:p>
    <w:p w14:paraId="7BDB213D" w14:textId="146986A4" w:rsidR="00E779EA" w:rsidRPr="00996241" w:rsidRDefault="006E45E0" w:rsidP="00996241">
      <w:pPr>
        <w:pStyle w:val="NormalWeb"/>
        <w:spacing w:before="120" w:beforeAutospacing="0" w:after="120" w:afterAutospacing="0"/>
        <w:ind w:left="720" w:firstLine="720"/>
        <w:rPr>
          <w:rFonts w:asciiTheme="majorHAnsi" w:hAnsiTheme="majorHAnsi" w:cstheme="majorHAnsi"/>
        </w:rPr>
      </w:pPr>
      <w:r w:rsidRPr="00996241">
        <w:rPr>
          <w:rFonts w:asciiTheme="majorHAnsi" w:hAnsiTheme="majorHAnsi" w:cstheme="majorHAnsi"/>
          <w:color w:val="000000"/>
        </w:rPr>
        <w:t xml:space="preserve"> </w:t>
      </w:r>
      <w:r w:rsidR="00E779EA" w:rsidRPr="00996241">
        <w:rPr>
          <w:rFonts w:asciiTheme="majorHAnsi" w:hAnsiTheme="majorHAnsi" w:cstheme="majorHAnsi"/>
          <w:color w:val="000000"/>
        </w:rPr>
        <w:t>d)</w:t>
      </w:r>
      <w:r w:rsidR="0035494A" w:rsidRPr="00996241">
        <w:rPr>
          <w:rFonts w:asciiTheme="majorHAnsi" w:hAnsiTheme="majorHAnsi" w:cstheme="majorHAnsi"/>
          <w:color w:val="000000"/>
        </w:rPr>
        <w:tab/>
      </w:r>
      <w:r w:rsidR="00E779EA" w:rsidRPr="00996241">
        <w:rPr>
          <w:rFonts w:asciiTheme="majorHAnsi" w:hAnsiTheme="majorHAnsi" w:cstheme="majorHAnsi"/>
          <w:color w:val="000000"/>
        </w:rPr>
        <w:t xml:space="preserve"> Shall organize, communicate draft date, and run the draft prior to the start of the season</w:t>
      </w:r>
    </w:p>
    <w:p w14:paraId="2097203E" w14:textId="2F5EF189" w:rsidR="00E779EA" w:rsidRPr="00996241" w:rsidRDefault="00E779EA" w:rsidP="00996241">
      <w:pPr>
        <w:pStyle w:val="NormalWeb"/>
        <w:spacing w:before="120" w:beforeAutospacing="0" w:after="120" w:afterAutospacing="0"/>
        <w:ind w:left="1980" w:hanging="540"/>
        <w:rPr>
          <w:rFonts w:asciiTheme="majorHAnsi" w:hAnsiTheme="majorHAnsi" w:cstheme="majorHAnsi"/>
        </w:rPr>
      </w:pPr>
      <w:r w:rsidRPr="00996241">
        <w:rPr>
          <w:rFonts w:asciiTheme="majorHAnsi" w:hAnsiTheme="majorHAnsi" w:cstheme="majorHAnsi"/>
          <w:color w:val="000000"/>
        </w:rPr>
        <w:t xml:space="preserve">e) </w:t>
      </w:r>
      <w:r w:rsidR="0035494A" w:rsidRPr="00996241">
        <w:rPr>
          <w:rFonts w:asciiTheme="majorHAnsi" w:hAnsiTheme="majorHAnsi" w:cstheme="majorHAnsi"/>
          <w:color w:val="000000"/>
        </w:rPr>
        <w:tab/>
      </w:r>
      <w:r w:rsidRPr="00996241">
        <w:rPr>
          <w:rFonts w:asciiTheme="majorHAnsi" w:hAnsiTheme="majorHAnsi" w:cstheme="majorHAnsi"/>
          <w:color w:val="000000"/>
        </w:rPr>
        <w:t>Shall maintain and keep up to date the SOHL sub list of goaltenders</w:t>
      </w:r>
    </w:p>
    <w:p w14:paraId="60BCA065" w14:textId="6864D1D5" w:rsidR="00E779EA" w:rsidRPr="00996241" w:rsidRDefault="00E779EA" w:rsidP="00996241">
      <w:pPr>
        <w:pStyle w:val="NormalWeb"/>
        <w:spacing w:before="120" w:beforeAutospacing="0" w:after="120" w:afterAutospacing="0"/>
        <w:ind w:left="1980" w:hanging="540"/>
        <w:rPr>
          <w:rFonts w:asciiTheme="majorHAnsi" w:hAnsiTheme="majorHAnsi" w:cstheme="majorHAnsi"/>
        </w:rPr>
      </w:pPr>
      <w:r w:rsidRPr="00996241">
        <w:rPr>
          <w:rFonts w:asciiTheme="majorHAnsi" w:hAnsiTheme="majorHAnsi" w:cstheme="majorHAnsi"/>
          <w:color w:val="000000"/>
        </w:rPr>
        <w:lastRenderedPageBreak/>
        <w:t xml:space="preserve">f) </w:t>
      </w:r>
      <w:r w:rsidR="0035494A" w:rsidRPr="00996241">
        <w:rPr>
          <w:rFonts w:asciiTheme="majorHAnsi" w:hAnsiTheme="majorHAnsi" w:cstheme="majorHAnsi"/>
          <w:color w:val="000000"/>
        </w:rPr>
        <w:tab/>
      </w:r>
      <w:r w:rsidRPr="00996241">
        <w:rPr>
          <w:rFonts w:asciiTheme="majorHAnsi" w:hAnsiTheme="majorHAnsi" w:cstheme="majorHAnsi"/>
          <w:color w:val="000000"/>
        </w:rPr>
        <w:t>Shall provide a contact list to team reps of all players on the spares list. </w:t>
      </w:r>
    </w:p>
    <w:p w14:paraId="3F623389" w14:textId="7ED2DA00" w:rsidR="00E779EA" w:rsidRPr="00996241" w:rsidRDefault="00E779EA" w:rsidP="00996241">
      <w:pPr>
        <w:pStyle w:val="NormalWeb"/>
        <w:spacing w:before="120" w:beforeAutospacing="0" w:after="120" w:afterAutospacing="0"/>
        <w:ind w:left="1980" w:hanging="540"/>
        <w:rPr>
          <w:rFonts w:asciiTheme="majorHAnsi" w:hAnsiTheme="majorHAnsi" w:cstheme="majorHAnsi"/>
        </w:rPr>
      </w:pPr>
      <w:r w:rsidRPr="00996241">
        <w:rPr>
          <w:rFonts w:asciiTheme="majorHAnsi" w:hAnsiTheme="majorHAnsi" w:cstheme="majorHAnsi"/>
          <w:color w:val="000000"/>
        </w:rPr>
        <w:t xml:space="preserve">g) </w:t>
      </w:r>
      <w:r w:rsidR="0035494A" w:rsidRPr="00996241">
        <w:rPr>
          <w:rFonts w:asciiTheme="majorHAnsi" w:hAnsiTheme="majorHAnsi" w:cstheme="majorHAnsi"/>
          <w:color w:val="000000"/>
        </w:rPr>
        <w:tab/>
      </w:r>
      <w:r w:rsidRPr="00996241">
        <w:rPr>
          <w:rFonts w:asciiTheme="majorHAnsi" w:hAnsiTheme="majorHAnsi" w:cstheme="majorHAnsi"/>
          <w:color w:val="000000"/>
        </w:rPr>
        <w:t>Shall validate all rosters are up-to-date</w:t>
      </w:r>
    </w:p>
    <w:p w14:paraId="22577654" w14:textId="7A023B57" w:rsidR="006E45E0" w:rsidRPr="00996241" w:rsidRDefault="00E779EA" w:rsidP="00996241">
      <w:pPr>
        <w:pStyle w:val="NormalWeb"/>
        <w:spacing w:before="120" w:beforeAutospacing="0" w:after="120" w:afterAutospacing="0"/>
        <w:ind w:left="720" w:firstLine="720"/>
        <w:rPr>
          <w:rFonts w:asciiTheme="majorHAnsi" w:hAnsiTheme="majorHAnsi" w:cstheme="majorHAnsi"/>
        </w:rPr>
      </w:pPr>
      <w:r w:rsidRPr="00996241">
        <w:rPr>
          <w:rFonts w:asciiTheme="majorHAnsi" w:hAnsiTheme="majorHAnsi" w:cstheme="majorHAnsi"/>
          <w:color w:val="000000"/>
        </w:rPr>
        <w:t xml:space="preserve">h) </w:t>
      </w:r>
      <w:r w:rsidR="0035494A" w:rsidRPr="00996241">
        <w:rPr>
          <w:rFonts w:asciiTheme="majorHAnsi" w:hAnsiTheme="majorHAnsi" w:cstheme="majorHAnsi"/>
          <w:color w:val="000000"/>
        </w:rPr>
        <w:tab/>
      </w:r>
      <w:r w:rsidR="00875A53" w:rsidRPr="00996241">
        <w:rPr>
          <w:rFonts w:asciiTheme="majorHAnsi" w:hAnsiTheme="majorHAnsi" w:cstheme="majorHAnsi"/>
          <w:color w:val="000000"/>
        </w:rPr>
        <w:t>Shall record and retain the minutes for all meetings held by The League (general and executive) and verify the accuracy by appending his signature.</w:t>
      </w:r>
    </w:p>
    <w:p w14:paraId="38D65817" w14:textId="2B3B707F"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6: Team Representatives:</w:t>
      </w:r>
    </w:p>
    <w:p w14:paraId="11FE3882"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The Team Representatives:</w:t>
      </w:r>
    </w:p>
    <w:p w14:paraId="60CA9802" w14:textId="75CF3511" w:rsidR="00E779EA" w:rsidRPr="00996241" w:rsidRDefault="00E779EA" w:rsidP="00996241">
      <w:pPr>
        <w:pStyle w:val="NormalWeb"/>
        <w:spacing w:before="120" w:beforeAutospacing="0" w:after="120" w:afterAutospacing="0"/>
        <w:ind w:left="2160" w:hanging="72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be appointed by the teams they represent and be responsible for assisting the executive by representing the wishes of their respective teams and by ensuring that their respective teams are made fully aware of all actions of the executive.</w:t>
      </w:r>
      <w:r w:rsidRPr="00996241">
        <w:rPr>
          <w:rFonts w:asciiTheme="majorHAnsi" w:hAnsiTheme="majorHAnsi" w:cstheme="majorHAnsi"/>
          <w:color w:val="000000"/>
        </w:rPr>
        <w:b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vote on behalf of their respective teams at meetings of the executive</w:t>
      </w:r>
      <w:r w:rsidRPr="00996241">
        <w:rPr>
          <w:rFonts w:asciiTheme="majorHAnsi" w:hAnsiTheme="majorHAnsi" w:cstheme="majorHAnsi"/>
          <w:color w:val="000000"/>
        </w:rPr>
        <w:br/>
        <w:t>c)</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monitor sobriety of team players as required under Article 7, Section 9</w:t>
      </w:r>
      <w:r w:rsidRPr="00996241">
        <w:rPr>
          <w:rFonts w:asciiTheme="majorHAnsi" w:hAnsiTheme="majorHAnsi" w:cstheme="majorHAnsi"/>
          <w:color w:val="000000"/>
        </w:rPr>
        <w:br/>
        <w:t xml:space="preserve">d)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Shall pass on or communicate to respective teams and affected players, any executive decisions concerning them, such as disciplinary suspensions under Article 8, Sections 1 and 2.</w:t>
      </w:r>
    </w:p>
    <w:p w14:paraId="57367B30" w14:textId="77777777" w:rsidR="00E779EA" w:rsidRPr="00996241" w:rsidRDefault="00E779EA" w:rsidP="00996241">
      <w:pPr>
        <w:pStyle w:val="NormalWeb"/>
        <w:spacing w:before="120" w:beforeAutospacing="0" w:after="120" w:afterAutospacing="0"/>
        <w:ind w:left="1440"/>
        <w:rPr>
          <w:rFonts w:asciiTheme="majorHAnsi" w:hAnsiTheme="majorHAnsi" w:cstheme="majorHAnsi"/>
        </w:rPr>
      </w:pPr>
      <w:r w:rsidRPr="00996241">
        <w:rPr>
          <w:rFonts w:asciiTheme="majorHAnsi" w:hAnsiTheme="majorHAnsi" w:cstheme="majorHAnsi"/>
          <w:b/>
          <w:bCs/>
          <w:color w:val="000000"/>
        </w:rPr>
        <w:t> </w:t>
      </w:r>
    </w:p>
    <w:p w14:paraId="6020C0F2"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ARTICLE 3</w:t>
      </w:r>
      <w:r w:rsidRPr="00996241">
        <w:rPr>
          <w:rFonts w:asciiTheme="majorHAnsi" w:hAnsiTheme="majorHAnsi" w:cstheme="majorHAnsi"/>
          <w:color w:val="000000"/>
        </w:rPr>
        <w:t xml:space="preserve"> MEMBERSHIP</w:t>
      </w:r>
      <w:r w:rsidRPr="00996241">
        <w:rPr>
          <w:rFonts w:asciiTheme="majorHAnsi" w:hAnsiTheme="majorHAnsi" w:cstheme="majorHAnsi"/>
          <w:b/>
          <w:bCs/>
          <w:color w:val="000000"/>
        </w:rPr>
        <w:t xml:space="preserve"> IN THE LEAGUE</w:t>
      </w:r>
      <w:r w:rsidRPr="00996241">
        <w:rPr>
          <w:rFonts w:asciiTheme="majorHAnsi" w:hAnsiTheme="majorHAnsi" w:cstheme="majorHAnsi"/>
          <w:color w:val="000000"/>
        </w:rPr>
        <w:t> </w:t>
      </w:r>
    </w:p>
    <w:p w14:paraId="6396DBF4" w14:textId="77777777" w:rsidR="00E779EA" w:rsidRPr="00996241" w:rsidRDefault="00E779EA" w:rsidP="00996241">
      <w:pPr>
        <w:pStyle w:val="NormalWeb"/>
        <w:spacing w:before="120" w:beforeAutospacing="0" w:after="120" w:afterAutospacing="0"/>
        <w:ind w:left="720"/>
        <w:rPr>
          <w:rFonts w:asciiTheme="majorHAnsi" w:hAnsiTheme="majorHAnsi" w:cstheme="majorHAnsi"/>
        </w:rPr>
      </w:pPr>
      <w:r w:rsidRPr="00996241">
        <w:rPr>
          <w:rFonts w:asciiTheme="majorHAnsi" w:hAnsiTheme="majorHAnsi" w:cstheme="majorHAnsi"/>
          <w:b/>
          <w:bCs/>
          <w:color w:val="000000"/>
        </w:rPr>
        <w:t>Section 1: “Members” Defined</w:t>
      </w:r>
    </w:p>
    <w:p w14:paraId="2D8109E4" w14:textId="77777777" w:rsidR="00E779EA" w:rsidRPr="00996241" w:rsidRDefault="00E779EA" w:rsidP="00996241">
      <w:pPr>
        <w:pStyle w:val="NormalWeb"/>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The executive and each registered member of SOHL’s teams shall be considered as members </w:t>
      </w:r>
    </w:p>
    <w:p w14:paraId="4A653908" w14:textId="77777777" w:rsidR="00E779EA" w:rsidRPr="00996241" w:rsidRDefault="00E779EA" w:rsidP="00996241">
      <w:pPr>
        <w:pStyle w:val="NormalWeb"/>
        <w:spacing w:before="120" w:beforeAutospacing="0" w:after="120" w:afterAutospacing="0"/>
        <w:ind w:left="720"/>
        <w:rPr>
          <w:rFonts w:asciiTheme="majorHAnsi" w:hAnsiTheme="majorHAnsi" w:cstheme="majorHAnsi"/>
        </w:rPr>
      </w:pPr>
      <w:r w:rsidRPr="00996241">
        <w:rPr>
          <w:rFonts w:asciiTheme="majorHAnsi" w:hAnsiTheme="majorHAnsi" w:cstheme="majorHAnsi"/>
          <w:b/>
          <w:bCs/>
          <w:color w:val="000000"/>
        </w:rPr>
        <w:t>Section 2: Role of Game Officials</w:t>
      </w:r>
    </w:p>
    <w:p w14:paraId="2849D381" w14:textId="77777777" w:rsidR="00E779EA" w:rsidRPr="00996241" w:rsidRDefault="00E779EA" w:rsidP="00996241">
      <w:pPr>
        <w:pStyle w:val="NormalWeb"/>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Designated minor officials including referees, linesmen, and timekeepers will not be considered as members of SOHL and therefore will not have voting privileges. However, they may be present at league meetings for items of discussion which concern their positions.</w:t>
      </w:r>
    </w:p>
    <w:p w14:paraId="3343CF69"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4B78B6ED"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ARTICLE 4</w:t>
      </w:r>
      <w:r w:rsidRPr="00996241">
        <w:rPr>
          <w:rFonts w:asciiTheme="majorHAnsi" w:hAnsiTheme="majorHAnsi" w:cstheme="majorHAnsi"/>
          <w:color w:val="000000"/>
        </w:rPr>
        <w:t xml:space="preserve"> PLAYER</w:t>
      </w:r>
      <w:r w:rsidRPr="00996241">
        <w:rPr>
          <w:rFonts w:asciiTheme="majorHAnsi" w:hAnsiTheme="majorHAnsi" w:cstheme="majorHAnsi"/>
          <w:b/>
          <w:bCs/>
          <w:color w:val="000000"/>
        </w:rPr>
        <w:t xml:space="preserve"> ELIGIBILITY </w:t>
      </w:r>
    </w:p>
    <w:p w14:paraId="79AF0FFD" w14:textId="54B50549" w:rsidR="00CB39AE" w:rsidRPr="00996241" w:rsidRDefault="00CB39AE" w:rsidP="00CB39AE">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1: Age</w:t>
      </w:r>
      <w:r>
        <w:rPr>
          <w:rFonts w:asciiTheme="majorHAnsi" w:hAnsiTheme="majorHAnsi" w:cstheme="majorHAnsi"/>
          <w:b/>
          <w:bCs/>
          <w:color w:val="000000"/>
        </w:rPr>
        <w:t xml:space="preserve"> Eligibility for Skate</w:t>
      </w:r>
      <w:r w:rsidR="001658DD">
        <w:rPr>
          <w:rFonts w:asciiTheme="majorHAnsi" w:hAnsiTheme="majorHAnsi" w:cstheme="majorHAnsi"/>
          <w:b/>
          <w:bCs/>
          <w:color w:val="000000"/>
        </w:rPr>
        <w:t>r</w:t>
      </w:r>
      <w:r>
        <w:rPr>
          <w:rFonts w:asciiTheme="majorHAnsi" w:hAnsiTheme="majorHAnsi" w:cstheme="majorHAnsi"/>
          <w:b/>
          <w:bCs/>
          <w:color w:val="000000"/>
        </w:rPr>
        <w:t>s and Goaltenders</w:t>
      </w:r>
    </w:p>
    <w:p w14:paraId="4892D6A6" w14:textId="686825B7" w:rsidR="00CB39AE" w:rsidRPr="00CB39AE" w:rsidRDefault="00CB39AE" w:rsidP="00CB39AE">
      <w:pPr>
        <w:pStyle w:val="NormalWeb"/>
        <w:spacing w:before="120" w:after="120"/>
        <w:ind w:left="1440"/>
        <w:rPr>
          <w:rFonts w:asciiTheme="majorHAnsi" w:hAnsiTheme="majorHAnsi" w:cstheme="majorHAnsi"/>
          <w:color w:val="000000"/>
        </w:rPr>
      </w:pPr>
      <w:r w:rsidRPr="00CB39AE">
        <w:rPr>
          <w:rFonts w:asciiTheme="majorHAnsi" w:hAnsiTheme="majorHAnsi" w:cstheme="majorHAnsi"/>
          <w:color w:val="000000"/>
        </w:rPr>
        <w:t>a) Skaters: All skaters must be 35 years of age or older at the time of the first game of the hockey season to be eligible to play in SOHL. Players aged 30 to 34 may be considered for participation only if there are insufficient eligible skaters available on the Draft List, and approval is granted by the League Executive.</w:t>
      </w:r>
    </w:p>
    <w:p w14:paraId="1F9C6A41" w14:textId="7E7BD510" w:rsidR="00CB39AE" w:rsidRPr="00CB39AE" w:rsidRDefault="00CB39AE" w:rsidP="00CB39AE">
      <w:pPr>
        <w:pStyle w:val="NormalWeb"/>
        <w:spacing w:before="120" w:after="120"/>
        <w:ind w:left="1440"/>
        <w:rPr>
          <w:rFonts w:asciiTheme="majorHAnsi" w:hAnsiTheme="majorHAnsi" w:cstheme="majorHAnsi"/>
          <w:color w:val="000000"/>
        </w:rPr>
      </w:pPr>
      <w:r w:rsidRPr="00CB39AE">
        <w:rPr>
          <w:rFonts w:asciiTheme="majorHAnsi" w:hAnsiTheme="majorHAnsi" w:cstheme="majorHAnsi"/>
          <w:color w:val="000000"/>
        </w:rPr>
        <w:t xml:space="preserve">b) Goaltenders: All goaltenders must be 35 years of age or older at the time of the first game of the hockey season to participate in either the regular season or </w:t>
      </w:r>
      <w:r w:rsidRPr="00CB39AE">
        <w:rPr>
          <w:rFonts w:asciiTheme="majorHAnsi" w:hAnsiTheme="majorHAnsi" w:cstheme="majorHAnsi"/>
          <w:color w:val="000000"/>
        </w:rPr>
        <w:lastRenderedPageBreak/>
        <w:t>playoffs. Goaltenders under age 35 may only be used with prior approval from both the SOHL Executive and the opposing team’s representative.</w:t>
      </w:r>
    </w:p>
    <w:p w14:paraId="650B4916" w14:textId="77777777" w:rsidR="00CB39AE" w:rsidRDefault="00CB39AE" w:rsidP="00CB39AE">
      <w:pPr>
        <w:pStyle w:val="NormalWeb"/>
        <w:spacing w:before="120" w:after="120"/>
        <w:ind w:left="360" w:firstLine="720"/>
        <w:rPr>
          <w:rFonts w:asciiTheme="majorHAnsi" w:hAnsiTheme="majorHAnsi" w:cstheme="majorHAnsi"/>
          <w:color w:val="000000"/>
        </w:rPr>
      </w:pPr>
      <w:r w:rsidRPr="00CB39AE">
        <w:rPr>
          <w:rFonts w:asciiTheme="majorHAnsi" w:hAnsiTheme="majorHAnsi" w:cstheme="majorHAnsi"/>
          <w:color w:val="000000"/>
        </w:rPr>
        <w:t>c) Underage Player Approval Process:</w:t>
      </w:r>
      <w:r>
        <w:rPr>
          <w:rFonts w:asciiTheme="majorHAnsi" w:hAnsiTheme="majorHAnsi" w:cstheme="majorHAnsi"/>
          <w:color w:val="000000"/>
        </w:rPr>
        <w:t xml:space="preserve"> </w:t>
      </w:r>
    </w:p>
    <w:p w14:paraId="6D04F2E6" w14:textId="1B714FB3" w:rsidR="00CB39AE" w:rsidRPr="00CB39AE" w:rsidRDefault="00CB39AE" w:rsidP="00CB39AE">
      <w:pPr>
        <w:pStyle w:val="NormalWeb"/>
        <w:numPr>
          <w:ilvl w:val="0"/>
          <w:numId w:val="4"/>
        </w:numPr>
        <w:spacing w:before="120" w:after="120"/>
        <w:rPr>
          <w:rFonts w:asciiTheme="majorHAnsi" w:hAnsiTheme="majorHAnsi" w:cstheme="majorHAnsi"/>
          <w:color w:val="000000"/>
        </w:rPr>
      </w:pPr>
      <w:r w:rsidRPr="00CB39AE">
        <w:rPr>
          <w:rFonts w:asciiTheme="majorHAnsi" w:hAnsiTheme="majorHAnsi" w:cstheme="majorHAnsi"/>
          <w:color w:val="000000"/>
        </w:rPr>
        <w:t>Any team wishing to utilize a player or goaltender under the minimum age thresholds must submit a written request to the SOHL Executive detailing the player’s age, experience, and reason for exception.</w:t>
      </w:r>
    </w:p>
    <w:p w14:paraId="51DDE0D5" w14:textId="71481219" w:rsidR="00CB39AE" w:rsidRPr="00CB39AE" w:rsidRDefault="00CB39AE" w:rsidP="00CB39AE">
      <w:pPr>
        <w:pStyle w:val="NormalWeb"/>
        <w:numPr>
          <w:ilvl w:val="0"/>
          <w:numId w:val="4"/>
        </w:numPr>
        <w:spacing w:before="120" w:after="120"/>
        <w:rPr>
          <w:rFonts w:asciiTheme="majorHAnsi" w:hAnsiTheme="majorHAnsi" w:cstheme="majorHAnsi"/>
          <w:color w:val="000000"/>
        </w:rPr>
      </w:pPr>
      <w:r>
        <w:rPr>
          <w:rFonts w:asciiTheme="majorHAnsi" w:hAnsiTheme="majorHAnsi" w:cstheme="majorHAnsi"/>
          <w:color w:val="000000"/>
        </w:rPr>
        <w:t>T</w:t>
      </w:r>
      <w:r w:rsidRPr="00CB39AE">
        <w:rPr>
          <w:rFonts w:asciiTheme="majorHAnsi" w:hAnsiTheme="majorHAnsi" w:cstheme="majorHAnsi"/>
          <w:color w:val="000000"/>
        </w:rPr>
        <w:t>he Executive will review the request considering player safety and league competitiveness and will provide written approval or denial.</w:t>
      </w:r>
    </w:p>
    <w:p w14:paraId="56F1D295" w14:textId="77777777" w:rsidR="00CB39AE" w:rsidRPr="00CB39AE" w:rsidRDefault="00CB39AE" w:rsidP="00CB39AE">
      <w:pPr>
        <w:pStyle w:val="NormalWeb"/>
        <w:numPr>
          <w:ilvl w:val="0"/>
          <w:numId w:val="4"/>
        </w:numPr>
        <w:spacing w:before="120" w:after="120"/>
        <w:rPr>
          <w:rFonts w:asciiTheme="majorHAnsi" w:hAnsiTheme="majorHAnsi" w:cstheme="majorHAnsi"/>
          <w:color w:val="000000"/>
        </w:rPr>
      </w:pPr>
      <w:r w:rsidRPr="00CB39AE">
        <w:rPr>
          <w:rFonts w:asciiTheme="majorHAnsi" w:hAnsiTheme="majorHAnsi" w:cstheme="majorHAnsi"/>
          <w:color w:val="000000"/>
        </w:rPr>
        <w:t>For goaltenders under age 30, approval must always include notification and consent from the opposing team representative before game participation.</w:t>
      </w:r>
    </w:p>
    <w:p w14:paraId="2320CE35" w14:textId="29A635BC" w:rsidR="00CB39AE" w:rsidRDefault="00CB39AE" w:rsidP="00CB39AE">
      <w:pPr>
        <w:pStyle w:val="NormalWeb"/>
        <w:numPr>
          <w:ilvl w:val="0"/>
          <w:numId w:val="4"/>
        </w:numPr>
        <w:spacing w:before="120" w:beforeAutospacing="0" w:after="120" w:afterAutospacing="0"/>
        <w:rPr>
          <w:rFonts w:asciiTheme="majorHAnsi" w:hAnsiTheme="majorHAnsi" w:cstheme="majorHAnsi"/>
          <w:b/>
          <w:bCs/>
          <w:color w:val="000000"/>
        </w:rPr>
      </w:pPr>
      <w:r w:rsidRPr="00CB39AE">
        <w:rPr>
          <w:rFonts w:asciiTheme="majorHAnsi" w:hAnsiTheme="majorHAnsi" w:cstheme="majorHAnsi"/>
          <w:color w:val="000000"/>
        </w:rPr>
        <w:t>Failure to obtain proper approval may result in the player or goaltender being declared ineligible and may lead to game forfeiture or other penalties.</w:t>
      </w:r>
      <w:r>
        <w:rPr>
          <w:rFonts w:asciiTheme="majorHAnsi" w:hAnsiTheme="majorHAnsi" w:cstheme="majorHAnsi"/>
          <w:b/>
          <w:bCs/>
          <w:color w:val="000000"/>
        </w:rPr>
        <w:tab/>
      </w:r>
      <w:r>
        <w:rPr>
          <w:rFonts w:asciiTheme="majorHAnsi" w:hAnsiTheme="majorHAnsi" w:cstheme="majorHAnsi"/>
          <w:b/>
          <w:bCs/>
          <w:color w:val="000000"/>
        </w:rPr>
        <w:tab/>
      </w:r>
    </w:p>
    <w:p w14:paraId="096A87A9" w14:textId="0D2D6FA5" w:rsidR="00E779EA" w:rsidRPr="00996241" w:rsidRDefault="00EA4EE6" w:rsidP="00996241">
      <w:pPr>
        <w:pStyle w:val="NormalWeb"/>
        <w:spacing w:before="120" w:beforeAutospacing="0" w:after="120" w:afterAutospacing="0"/>
        <w:rPr>
          <w:rFonts w:asciiTheme="majorHAnsi" w:hAnsiTheme="majorHAnsi" w:cstheme="majorHAnsi"/>
        </w:rPr>
      </w:pPr>
      <w:r>
        <w:rPr>
          <w:rFonts w:asciiTheme="majorHAnsi" w:hAnsiTheme="majorHAnsi" w:cstheme="majorHAnsi"/>
          <w:b/>
          <w:bCs/>
          <w:color w:val="000000"/>
        </w:rPr>
        <w:br/>
      </w:r>
      <w:r w:rsidR="00E779EA" w:rsidRPr="00996241">
        <w:rPr>
          <w:rFonts w:asciiTheme="majorHAnsi" w:hAnsiTheme="majorHAnsi" w:cstheme="majorHAnsi"/>
          <w:b/>
          <w:bCs/>
          <w:color w:val="000000"/>
        </w:rPr>
        <w:t>Section 2 Player Leave of Absence</w:t>
      </w:r>
      <w:r w:rsidR="00E779EA" w:rsidRPr="00996241">
        <w:rPr>
          <w:rFonts w:asciiTheme="majorHAnsi" w:hAnsiTheme="majorHAnsi" w:cstheme="majorHAnsi"/>
          <w:color w:val="000000"/>
        </w:rPr>
        <w:t>:</w:t>
      </w:r>
    </w:p>
    <w:p w14:paraId="56E30881" w14:textId="25277A50"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Any player can request by registration night, a leave of absence from The League for a one-year period by applying in writing to the executive. If the executive grants the leave of absence, they will inform the player and his team representative in writing.</w:t>
      </w:r>
    </w:p>
    <w:p w14:paraId="5ECA19D9" w14:textId="768BFFCF"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A player’s request for a leave of absence for the next full season must be accompanied by the payment of a non-refundable fee of $20.00, which will entitle that player to return to his original team. If such a return causes too many team players, the last previous player to join the team will be dropped from the roster and revert to the top of SOHL Draft List.</w:t>
      </w:r>
    </w:p>
    <w:p w14:paraId="0A4E83A2" w14:textId="2F90F100"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c)</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For special circumstances a player may get an extension on their leave of absence for more than one season if agreed upon by the executive and team reps.</w:t>
      </w:r>
    </w:p>
    <w:p w14:paraId="011CA39D"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42BD75A2"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3: “Draft List” of Applicants to Join SOHL</w:t>
      </w:r>
    </w:p>
    <w:p w14:paraId="79569926" w14:textId="7C83C8EB"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EA4EE6">
        <w:rPr>
          <w:rFonts w:asciiTheme="majorHAnsi" w:hAnsiTheme="majorHAnsi" w:cstheme="majorHAnsi"/>
          <w:color w:val="000000"/>
          <w:highlight w:val="yellow"/>
        </w:rPr>
        <w:t>a)</w:t>
      </w:r>
      <w:r w:rsidR="006E45E0" w:rsidRPr="00EA4EE6">
        <w:rPr>
          <w:rFonts w:asciiTheme="majorHAnsi" w:hAnsiTheme="majorHAnsi" w:cstheme="majorHAnsi"/>
          <w:color w:val="000000"/>
          <w:highlight w:val="yellow"/>
        </w:rPr>
        <w:t xml:space="preserve"> </w:t>
      </w:r>
      <w:r w:rsidRPr="00EA4EE6">
        <w:rPr>
          <w:rStyle w:val="apple-tab-span"/>
          <w:rFonts w:asciiTheme="majorHAnsi" w:hAnsiTheme="majorHAnsi" w:cstheme="majorHAnsi"/>
          <w:color w:val="000000"/>
          <w:highlight w:val="yellow"/>
        </w:rPr>
        <w:tab/>
      </w:r>
      <w:r w:rsidRPr="00EA4EE6">
        <w:rPr>
          <w:rFonts w:asciiTheme="majorHAnsi" w:hAnsiTheme="majorHAnsi" w:cstheme="majorHAnsi"/>
          <w:color w:val="000000"/>
          <w:highlight w:val="yellow"/>
        </w:rPr>
        <w:t>A “Draft List” of applicants to join SOHL will be maintained in chronological order of the dates on which each applicant filled out an application to play containing full information about the applicant. Applicants must be eligible to play in SOHL at the time the application is received. A separate Draft List will be maintained for goalies.</w:t>
      </w:r>
    </w:p>
    <w:p w14:paraId="0A3E2F2F" w14:textId="6A304884"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 xml:space="preserve">Admission to play on any team in the league will be from this Draft List. Any player on the list can be drafted in any order. Players must be willing to play for any team in the league. Any player who only wishes to play for one team will be removed from the draft </w:t>
      </w:r>
      <w:r w:rsidR="000C3DFD" w:rsidRPr="00996241">
        <w:rPr>
          <w:rFonts w:asciiTheme="majorHAnsi" w:hAnsiTheme="majorHAnsi" w:cstheme="majorHAnsi"/>
          <w:color w:val="000000"/>
        </w:rPr>
        <w:t>list and</w:t>
      </w:r>
      <w:r w:rsidRPr="00996241">
        <w:rPr>
          <w:rFonts w:asciiTheme="majorHAnsi" w:hAnsiTheme="majorHAnsi" w:cstheme="majorHAnsi"/>
          <w:color w:val="000000"/>
        </w:rPr>
        <w:t xml:space="preserve"> will be able to re-submit to the draft for the next season. Those players will not be eligible to spare for the season as well.</w:t>
      </w:r>
      <w:r w:rsidRPr="00996241">
        <w:rPr>
          <w:rFonts w:asciiTheme="majorHAnsi" w:hAnsiTheme="majorHAnsi" w:cstheme="majorHAnsi"/>
          <w:color w:val="000000"/>
        </w:rPr>
        <w:br/>
      </w:r>
      <w:r w:rsidRPr="00996241">
        <w:rPr>
          <w:rFonts w:asciiTheme="majorHAnsi" w:hAnsiTheme="majorHAnsi" w:cstheme="majorHAnsi"/>
          <w:color w:val="000000"/>
        </w:rPr>
        <w:lastRenderedPageBreak/>
        <w:br/>
      </w:r>
    </w:p>
    <w:p w14:paraId="0EA4D29A" w14:textId="42AB76DC"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ARTICLE 5</w:t>
      </w:r>
      <w:r w:rsidR="006E45E0" w:rsidRPr="00996241">
        <w:rPr>
          <w:rFonts w:asciiTheme="majorHAnsi" w:hAnsiTheme="majorHAnsi" w:cstheme="majorHAnsi"/>
          <w:color w:val="000000"/>
        </w:rPr>
        <w:t xml:space="preserve"> </w:t>
      </w:r>
      <w:r w:rsidRPr="00996241">
        <w:rPr>
          <w:rFonts w:asciiTheme="majorHAnsi" w:hAnsiTheme="majorHAnsi" w:cstheme="majorHAnsi"/>
          <w:b/>
          <w:bCs/>
          <w:color w:val="000000"/>
        </w:rPr>
        <w:t>TEAM ROSTERS</w:t>
      </w:r>
      <w:r w:rsidRPr="00996241">
        <w:rPr>
          <w:rFonts w:asciiTheme="majorHAnsi" w:hAnsiTheme="majorHAnsi" w:cstheme="majorHAnsi"/>
          <w:color w:val="000000"/>
        </w:rPr>
        <w:t> </w:t>
      </w:r>
      <w:r w:rsidR="0035494A" w:rsidRPr="00996241">
        <w:rPr>
          <w:rFonts w:asciiTheme="majorHAnsi" w:hAnsiTheme="majorHAnsi" w:cstheme="majorHAnsi"/>
          <w:color w:val="000000"/>
        </w:rPr>
        <w:br/>
      </w:r>
    </w:p>
    <w:p w14:paraId="64301E15"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1: Team Rosters</w:t>
      </w:r>
    </w:p>
    <w:p w14:paraId="4B631A82" w14:textId="77777777" w:rsidR="006E45E0"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Teams will consist of a minimum of 15 skaters and 1 goaltender (total 16 players). A list of each team must be provided to the executive with their official number of players that they will carry prior to the commencement of the current hockey season. The agreed number of players is binding on each team for the current hockey season and can only be amended at the beginning of a new hockey season, at our annual meeting.</w:t>
      </w:r>
    </w:p>
    <w:p w14:paraId="721EE4F9" w14:textId="5067EA00" w:rsidR="00E779EA" w:rsidRPr="00996241" w:rsidRDefault="00EA4EE6" w:rsidP="00996241">
      <w:pPr>
        <w:pStyle w:val="NormalWeb"/>
        <w:shd w:val="clear" w:color="auto" w:fill="FFFFFF"/>
        <w:spacing w:before="120" w:beforeAutospacing="0" w:after="120" w:afterAutospacing="0"/>
        <w:rPr>
          <w:rFonts w:asciiTheme="majorHAnsi" w:hAnsiTheme="majorHAnsi" w:cstheme="majorHAnsi"/>
        </w:rPr>
      </w:pPr>
      <w:r>
        <w:rPr>
          <w:rFonts w:asciiTheme="majorHAnsi" w:hAnsiTheme="majorHAnsi" w:cstheme="majorHAnsi"/>
          <w:b/>
          <w:bCs/>
          <w:color w:val="000000"/>
        </w:rPr>
        <w:br/>
      </w:r>
      <w:r w:rsidR="00E779EA" w:rsidRPr="00996241">
        <w:rPr>
          <w:rFonts w:asciiTheme="majorHAnsi" w:hAnsiTheme="majorHAnsi" w:cstheme="majorHAnsi"/>
          <w:b/>
          <w:bCs/>
          <w:color w:val="000000"/>
        </w:rPr>
        <w:t>Pre-Christmas Break:</w:t>
      </w:r>
      <w:r w:rsidR="00E779EA" w:rsidRPr="00996241">
        <w:rPr>
          <w:rFonts w:asciiTheme="majorHAnsi" w:hAnsiTheme="majorHAnsi" w:cstheme="majorHAnsi"/>
          <w:color w:val="000000"/>
        </w:rPr>
        <w:t xml:space="preserve"> If a player is injured, and likely will not return, they will get an IJR </w:t>
      </w:r>
      <w:r w:rsidR="000C3DFD" w:rsidRPr="00996241">
        <w:rPr>
          <w:rFonts w:asciiTheme="majorHAnsi" w:hAnsiTheme="majorHAnsi" w:cstheme="majorHAnsi"/>
          <w:color w:val="000000"/>
        </w:rPr>
        <w:t>designation and</w:t>
      </w:r>
      <w:r w:rsidR="00E779EA" w:rsidRPr="00996241">
        <w:rPr>
          <w:rFonts w:asciiTheme="majorHAnsi" w:hAnsiTheme="majorHAnsi" w:cstheme="majorHAnsi"/>
          <w:color w:val="000000"/>
        </w:rPr>
        <w:t xml:space="preserve"> may be replaced by another player from the replacement list prior to midnight before the first game back in the new </w:t>
      </w:r>
      <w:r w:rsidR="00A012EC" w:rsidRPr="00996241">
        <w:rPr>
          <w:rFonts w:asciiTheme="majorHAnsi" w:hAnsiTheme="majorHAnsi" w:cstheme="majorHAnsi"/>
          <w:color w:val="000000"/>
        </w:rPr>
        <w:t>year and</w:t>
      </w:r>
      <w:r w:rsidR="00E779EA" w:rsidRPr="00996241">
        <w:rPr>
          <w:rFonts w:asciiTheme="majorHAnsi" w:hAnsiTheme="majorHAnsi" w:cstheme="majorHAnsi"/>
          <w:color w:val="000000"/>
        </w:rPr>
        <w:t xml:space="preserve"> be eligible to play in the league playoffs. </w:t>
      </w:r>
    </w:p>
    <w:p w14:paraId="2643293B" w14:textId="46FBB24F"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After the Christmas break: If a player gets injured, and unable to return for the rest of the season, it will be up to the team if they want to replace the player or not. If they choose to replace the player from the replacement list,</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 xml:space="preserve">that replacement player is able to play in the remaining regular season games, but is </w:t>
      </w:r>
      <w:r w:rsidRPr="00996241">
        <w:rPr>
          <w:rFonts w:asciiTheme="majorHAnsi" w:hAnsiTheme="majorHAnsi" w:cstheme="majorHAnsi"/>
          <w:b/>
          <w:bCs/>
          <w:color w:val="000000"/>
        </w:rPr>
        <w:t>NOT ELIGIBLE</w:t>
      </w:r>
      <w:r w:rsidRPr="00996241">
        <w:rPr>
          <w:rFonts w:asciiTheme="majorHAnsi" w:hAnsiTheme="majorHAnsi" w:cstheme="majorHAnsi"/>
          <w:color w:val="000000"/>
        </w:rPr>
        <w:t xml:space="preserve"> for the playoffs, as they were not on the roster prior to the Christmas break. </w:t>
      </w:r>
      <w:r w:rsidR="0035494A" w:rsidRPr="00996241">
        <w:rPr>
          <w:rFonts w:asciiTheme="majorHAnsi" w:hAnsiTheme="majorHAnsi" w:cstheme="majorHAnsi"/>
          <w:color w:val="000000"/>
        </w:rPr>
        <w:br/>
      </w:r>
    </w:p>
    <w:p w14:paraId="7991912D" w14:textId="69D8B982"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Goalies: Regular season:</w:t>
      </w:r>
    </w:p>
    <w:p w14:paraId="36D88D2E" w14:textId="6393AAFB"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 xml:space="preserve">The only players that can be utilized in goal during regular season are, regular season goalies or players (who have paid), as well as those on the sub list. </w:t>
      </w:r>
      <w:r w:rsidRPr="00996241">
        <w:rPr>
          <w:rFonts w:asciiTheme="majorHAnsi" w:hAnsiTheme="majorHAnsi" w:cstheme="majorHAnsi"/>
          <w:color w:val="000000"/>
        </w:rPr>
        <w:br/>
      </w:r>
      <w:r w:rsidR="0035494A" w:rsidRPr="00996241">
        <w:rPr>
          <w:rFonts w:asciiTheme="majorHAnsi" w:hAnsiTheme="majorHAnsi" w:cstheme="majorHAnsi"/>
          <w:b/>
          <w:bCs/>
          <w:color w:val="000000"/>
        </w:rPr>
        <w:br/>
      </w:r>
      <w:r w:rsidRPr="00996241">
        <w:rPr>
          <w:rFonts w:asciiTheme="majorHAnsi" w:hAnsiTheme="majorHAnsi" w:cstheme="majorHAnsi"/>
          <w:b/>
          <w:bCs/>
          <w:color w:val="000000"/>
        </w:rPr>
        <w:t>Goalies Playoffs:</w:t>
      </w:r>
      <w:r w:rsidRPr="00996241">
        <w:rPr>
          <w:rFonts w:asciiTheme="majorHAnsi" w:hAnsiTheme="majorHAnsi" w:cstheme="majorHAnsi"/>
          <w:b/>
          <w:bCs/>
          <w:i/>
          <w:iCs/>
          <w:color w:val="000000"/>
        </w:rPr>
        <w:t> </w:t>
      </w:r>
    </w:p>
    <w:p w14:paraId="2CACF2C2" w14:textId="3864A1C8"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 xml:space="preserve">The only players that can be utilized in goal during playoffs </w:t>
      </w:r>
      <w:r w:rsidR="000C3DFD" w:rsidRPr="00996241">
        <w:rPr>
          <w:rFonts w:asciiTheme="majorHAnsi" w:hAnsiTheme="majorHAnsi" w:cstheme="majorHAnsi"/>
          <w:color w:val="000000"/>
        </w:rPr>
        <w:t>are</w:t>
      </w:r>
      <w:r w:rsidRPr="00996241">
        <w:rPr>
          <w:rFonts w:asciiTheme="majorHAnsi" w:hAnsiTheme="majorHAnsi" w:cstheme="majorHAnsi"/>
          <w:color w:val="000000"/>
        </w:rPr>
        <w:t xml:space="preserve"> regular season goalies or players (who have paid), as well as those on the sub list. </w:t>
      </w:r>
    </w:p>
    <w:p w14:paraId="01E9B62D"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 xml:space="preserve">Regular season goalies must be contacted first, followed by those on the sub list. If a goalie cannot be obtained from either list, </w:t>
      </w:r>
      <w:r w:rsidRPr="00996241">
        <w:rPr>
          <w:rFonts w:asciiTheme="majorHAnsi" w:hAnsiTheme="majorHAnsi" w:cstheme="majorHAnsi"/>
          <w:b/>
          <w:bCs/>
          <w:color w:val="000000"/>
        </w:rPr>
        <w:t>the team in need must contact the executive and the team representative of their opponent</w:t>
      </w:r>
      <w:r w:rsidRPr="00996241">
        <w:rPr>
          <w:rFonts w:asciiTheme="majorHAnsi" w:hAnsiTheme="majorHAnsi" w:cstheme="majorHAnsi"/>
          <w:color w:val="000000"/>
        </w:rPr>
        <w:t xml:space="preserve"> to agree on obtaining another goaltender from outside the regular and spare lists.</w:t>
      </w:r>
    </w:p>
    <w:p w14:paraId="7DFE8A93"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Teams have until one hour before game time to secure a goalie who meets the league's minimum requirements of being 35+ and matching the league's caliber.</w:t>
      </w:r>
    </w:p>
    <w:p w14:paraId="29172C62"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It is up to the team reps to make adjustments of new number assignments to the master rosters online (which you all have shared access to, if not let me know), as well as let the timekeeper know prior to each game, so that stats and penalty may be assessed to the correct players. This is very important especially for the referees.</w:t>
      </w:r>
    </w:p>
    <w:p w14:paraId="790E631F" w14:textId="4C43A94D"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lastRenderedPageBreak/>
        <w:br/>
      </w:r>
      <w:r w:rsidR="00E779EA" w:rsidRPr="00996241">
        <w:rPr>
          <w:rFonts w:asciiTheme="majorHAnsi" w:hAnsiTheme="majorHAnsi" w:cstheme="majorHAnsi"/>
          <w:b/>
          <w:bCs/>
          <w:color w:val="000000"/>
        </w:rPr>
        <w:t xml:space="preserve">Team Reps/Alternates: </w:t>
      </w:r>
      <w:r w:rsidR="00E779EA" w:rsidRPr="00996241">
        <w:rPr>
          <w:rFonts w:asciiTheme="majorHAnsi" w:hAnsiTheme="majorHAnsi" w:cstheme="majorHAnsi"/>
          <w:color w:val="000000"/>
        </w:rPr>
        <w:t>The team rep and alternates will have sole designation to address the refs during the games for call clarification. Only these players will be able to approach the ref. </w:t>
      </w:r>
    </w:p>
    <w:p w14:paraId="37FD8CF4" w14:textId="5AC2DC71" w:rsidR="00E779EA" w:rsidRPr="00996241" w:rsidRDefault="0035494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2: Registration Fees</w:t>
      </w:r>
    </w:p>
    <w:p w14:paraId="15154DAD"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All team players must agree to collectively pay and remit the same total registration fees for their team as if there were the maximum number of 16 players on the team. Accordingly, each player’s registration fee will be proportionately higher when the team opts for fewer than the maximum number of players</w:t>
      </w:r>
    </w:p>
    <w:p w14:paraId="6D51A1F0" w14:textId="008FC35B"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r w:rsidR="0035494A" w:rsidRPr="00996241">
        <w:rPr>
          <w:rFonts w:asciiTheme="majorHAnsi" w:hAnsiTheme="majorHAnsi" w:cstheme="majorHAnsi"/>
          <w:color w:val="000000"/>
        </w:rPr>
        <w:br/>
      </w:r>
      <w:r w:rsidRPr="00996241">
        <w:rPr>
          <w:rFonts w:asciiTheme="majorHAnsi" w:hAnsiTheme="majorHAnsi" w:cstheme="majorHAnsi"/>
          <w:b/>
          <w:bCs/>
          <w:color w:val="000000"/>
        </w:rPr>
        <w:t>Section 3: Payment Deadline for Player Registration Fees</w:t>
      </w:r>
    </w:p>
    <w:p w14:paraId="6FBE67F3" w14:textId="0FC841AD"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xml:space="preserve">The Sackville Old-timers Hockey League usually begins its hockey season the </w:t>
      </w:r>
      <w:r w:rsidR="00E91359">
        <w:rPr>
          <w:rFonts w:asciiTheme="majorHAnsi" w:hAnsiTheme="majorHAnsi" w:cstheme="majorHAnsi"/>
          <w:color w:val="000000"/>
        </w:rPr>
        <w:t>first</w:t>
      </w:r>
      <w:r w:rsidRPr="00996241">
        <w:rPr>
          <w:rFonts w:asciiTheme="majorHAnsi" w:hAnsiTheme="majorHAnsi" w:cstheme="majorHAnsi"/>
          <w:color w:val="000000"/>
        </w:rPr>
        <w:t xml:space="preserve"> week in September and plays a total of twenty-seven (27 - 29) games per team per season.</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 xml:space="preserve">A player returning from the previous year must pay in full, registration fee for the current hockey season and any other amounts owing before </w:t>
      </w:r>
      <w:r w:rsidR="00E91359">
        <w:rPr>
          <w:rFonts w:asciiTheme="majorHAnsi" w:hAnsiTheme="majorHAnsi" w:cstheme="majorHAnsi"/>
          <w:color w:val="000000"/>
        </w:rPr>
        <w:t>deadline set by the Treasurer prior to the</w:t>
      </w:r>
      <w:r w:rsidRPr="00996241">
        <w:rPr>
          <w:rFonts w:asciiTheme="majorHAnsi" w:hAnsiTheme="majorHAnsi" w:cstheme="majorHAnsi"/>
          <w:color w:val="000000"/>
        </w:rPr>
        <w:t xml:space="preserve"> pre-season meeting when teams draft new players to fill roster vacancies in advance of the first game of the current hockey season. Otherwise, the player will forfeit his/her position on the team to a new draftee, at the discretion of League Executive. A new draftee must pay in full, his/her registration fee before the first game of the season, otherwise be replaced by someone else who has paid. </w:t>
      </w:r>
    </w:p>
    <w:p w14:paraId="76A6C78A" w14:textId="086825F5" w:rsidR="00E779EA" w:rsidRPr="00996241" w:rsidRDefault="0035494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4:</w:t>
      </w:r>
      <w:r w:rsidR="00E779EA" w:rsidRPr="00996241">
        <w:rPr>
          <w:rFonts w:asciiTheme="majorHAnsi" w:hAnsiTheme="majorHAnsi" w:cstheme="majorHAnsi"/>
          <w:color w:val="000000"/>
        </w:rPr>
        <w:t xml:space="preserve"> </w:t>
      </w:r>
      <w:r w:rsidR="00E31FC9" w:rsidRPr="00574718">
        <w:rPr>
          <w:rFonts w:asciiTheme="majorHAnsi" w:hAnsiTheme="majorHAnsi" w:cstheme="majorHAnsi"/>
          <w:b/>
          <w:bCs/>
          <w:color w:val="000000"/>
        </w:rPr>
        <w:t>: Replacement and Spare Player Procedures</w:t>
      </w:r>
    </w:p>
    <w:p w14:paraId="43CD3E98" w14:textId="77777777" w:rsidR="00E31FC9" w:rsidRPr="00574718" w:rsidRDefault="00E31FC9" w:rsidP="00E31FC9">
      <w:pPr>
        <w:pStyle w:val="NormalWeb"/>
        <w:spacing w:before="120" w:after="120"/>
        <w:ind w:left="720"/>
        <w:rPr>
          <w:rFonts w:asciiTheme="majorHAnsi" w:hAnsiTheme="majorHAnsi" w:cstheme="majorHAnsi"/>
          <w:b/>
          <w:bCs/>
          <w:color w:val="000000"/>
        </w:rPr>
      </w:pPr>
      <w:r w:rsidRPr="00574718">
        <w:rPr>
          <w:rFonts w:asciiTheme="majorHAnsi" w:hAnsiTheme="majorHAnsi" w:cstheme="majorHAnsi"/>
          <w:b/>
          <w:bCs/>
          <w:color w:val="000000"/>
        </w:rPr>
        <w:t>Replacement Player List:</w:t>
      </w:r>
    </w:p>
    <w:p w14:paraId="33E72197" w14:textId="77777777" w:rsidR="00E31FC9" w:rsidRPr="00574718" w:rsidRDefault="00E31FC9" w:rsidP="00E31FC9">
      <w:pPr>
        <w:pStyle w:val="NormalWeb"/>
        <w:spacing w:before="120" w:after="120"/>
        <w:ind w:left="720"/>
        <w:rPr>
          <w:rFonts w:asciiTheme="majorHAnsi" w:hAnsiTheme="majorHAnsi" w:cstheme="majorHAnsi"/>
          <w:b/>
          <w:bCs/>
          <w:color w:val="000000"/>
        </w:rPr>
      </w:pPr>
      <w:r w:rsidRPr="00574718">
        <w:rPr>
          <w:rFonts w:asciiTheme="majorHAnsi" w:hAnsiTheme="majorHAnsi" w:cstheme="majorHAnsi"/>
          <w:b/>
          <w:bCs/>
          <w:color w:val="000000"/>
        </w:rPr>
        <w:t xml:space="preserve">  </w:t>
      </w:r>
      <w:r>
        <w:rPr>
          <w:rFonts w:asciiTheme="majorHAnsi" w:hAnsiTheme="majorHAnsi" w:cstheme="majorHAnsi"/>
          <w:b/>
          <w:bCs/>
          <w:color w:val="000000"/>
        </w:rPr>
        <w:tab/>
      </w:r>
      <w:r>
        <w:rPr>
          <w:rFonts w:asciiTheme="majorHAnsi" w:hAnsiTheme="majorHAnsi" w:cstheme="majorHAnsi"/>
          <w:b/>
          <w:bCs/>
          <w:color w:val="000000"/>
        </w:rPr>
        <w:tab/>
      </w:r>
      <w:r w:rsidRPr="00574718">
        <w:rPr>
          <w:rFonts w:asciiTheme="majorHAnsi" w:hAnsiTheme="majorHAnsi" w:cstheme="majorHAnsi"/>
          <w:b/>
          <w:bCs/>
          <w:color w:val="000000"/>
        </w:rPr>
        <w:t xml:space="preserve"> A single, consolidated Replacement Player List will be maintained by the Registrar. This list includes players who were not drafted or are on leave but are available to fill in for injured or absent players during the season.</w:t>
      </w:r>
    </w:p>
    <w:p w14:paraId="45006590" w14:textId="1E84D111" w:rsidR="00E31FC9" w:rsidRPr="00574718" w:rsidRDefault="00E31FC9" w:rsidP="00E31FC9">
      <w:pPr>
        <w:pStyle w:val="NormalWeb"/>
        <w:spacing w:before="120" w:after="120"/>
        <w:ind w:left="720"/>
        <w:rPr>
          <w:rFonts w:asciiTheme="majorHAnsi" w:hAnsiTheme="majorHAnsi" w:cstheme="majorHAnsi"/>
          <w:b/>
          <w:bCs/>
          <w:color w:val="000000"/>
        </w:rPr>
      </w:pPr>
      <w:r w:rsidRPr="00574718">
        <w:rPr>
          <w:rFonts w:asciiTheme="majorHAnsi" w:hAnsiTheme="majorHAnsi" w:cstheme="majorHAnsi"/>
          <w:b/>
          <w:bCs/>
          <w:color w:val="000000"/>
        </w:rPr>
        <w:t>Eligibility:</w:t>
      </w:r>
    </w:p>
    <w:p w14:paraId="3B4518A2" w14:textId="77777777" w:rsidR="00E31FC9" w:rsidRPr="00574718" w:rsidRDefault="00E31FC9" w:rsidP="00E31FC9">
      <w:pPr>
        <w:pStyle w:val="NormalWeb"/>
        <w:numPr>
          <w:ilvl w:val="0"/>
          <w:numId w:val="5"/>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Replacement players must be on the Replacement Player List to be eligible for use during regular season games only.</w:t>
      </w:r>
    </w:p>
    <w:p w14:paraId="64CED817" w14:textId="77777777" w:rsidR="00E31FC9" w:rsidRPr="00574718" w:rsidRDefault="00E31FC9" w:rsidP="00E31FC9">
      <w:pPr>
        <w:pStyle w:val="NormalWeb"/>
        <w:numPr>
          <w:ilvl w:val="0"/>
          <w:numId w:val="5"/>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Replacement players will not be eligible for playoff games.</w:t>
      </w:r>
    </w:p>
    <w:p w14:paraId="6E44D101" w14:textId="77777777" w:rsidR="00E31FC9" w:rsidRPr="00574718" w:rsidRDefault="00E31FC9" w:rsidP="00E31FC9">
      <w:pPr>
        <w:pStyle w:val="NormalWeb"/>
        <w:numPr>
          <w:ilvl w:val="0"/>
          <w:numId w:val="5"/>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Players who wish to maintain their position on their original team while on leave may pay a $20 fee and be placed on the protected list. These players have priority to return to their team or be on the Replacement Player List.</w:t>
      </w:r>
    </w:p>
    <w:p w14:paraId="61130DB8" w14:textId="77777777" w:rsidR="00E31FC9" w:rsidRPr="00574718" w:rsidRDefault="00E31FC9" w:rsidP="00E31FC9">
      <w:pPr>
        <w:pStyle w:val="NormalWeb"/>
        <w:numPr>
          <w:ilvl w:val="0"/>
          <w:numId w:val="5"/>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Players who join and pay the leave fee but decide not to return are eligible for the draft in the next year.</w:t>
      </w:r>
    </w:p>
    <w:p w14:paraId="33023D83" w14:textId="77777777" w:rsidR="00E31FC9" w:rsidRPr="00574718" w:rsidRDefault="00E31FC9" w:rsidP="00E31FC9">
      <w:pPr>
        <w:pStyle w:val="NormalWeb"/>
        <w:numPr>
          <w:ilvl w:val="0"/>
          <w:numId w:val="5"/>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lastRenderedPageBreak/>
        <w:t>Legacy players who have participated in three consecutive seasons and played within the last three years may serve as spare players without game limits but are not eligible for playoffs.</w:t>
      </w:r>
    </w:p>
    <w:p w14:paraId="77FE931E" w14:textId="77777777" w:rsidR="00E31FC9" w:rsidRPr="00574718" w:rsidRDefault="00E31FC9" w:rsidP="00E31FC9">
      <w:pPr>
        <w:pStyle w:val="NormalWeb"/>
        <w:spacing w:before="120" w:after="120"/>
        <w:ind w:left="720"/>
        <w:rPr>
          <w:rFonts w:asciiTheme="majorHAnsi" w:hAnsiTheme="majorHAnsi" w:cstheme="majorHAnsi"/>
          <w:b/>
          <w:bCs/>
          <w:color w:val="000000"/>
        </w:rPr>
      </w:pPr>
      <w:r w:rsidRPr="00574718">
        <w:rPr>
          <w:rFonts w:asciiTheme="majorHAnsi" w:hAnsiTheme="majorHAnsi" w:cstheme="majorHAnsi"/>
          <w:b/>
          <w:bCs/>
          <w:color w:val="000000"/>
        </w:rPr>
        <w:t>Use and Notification:</w:t>
      </w:r>
    </w:p>
    <w:p w14:paraId="7C5EDF81" w14:textId="77777777" w:rsidR="00E31FC9" w:rsidRPr="00574718" w:rsidRDefault="00E31FC9" w:rsidP="00E31FC9">
      <w:pPr>
        <w:pStyle w:val="NormalWeb"/>
        <w:numPr>
          <w:ilvl w:val="0"/>
          <w:numId w:val="7"/>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Teams with absent or injured players may call from the Replacement Player List to fill roster needs.</w:t>
      </w:r>
    </w:p>
    <w:p w14:paraId="5EB15092" w14:textId="77777777" w:rsidR="00E31FC9" w:rsidRPr="00574718" w:rsidRDefault="00E31FC9" w:rsidP="00E31FC9">
      <w:pPr>
        <w:pStyle w:val="NormalWeb"/>
        <w:numPr>
          <w:ilvl w:val="0"/>
          <w:numId w:val="7"/>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The team representative is responsible for notifying the League’s Registrar and the opposing team’s representative when a replacement player is used.</w:t>
      </w:r>
    </w:p>
    <w:p w14:paraId="536CE2DB" w14:textId="77777777" w:rsidR="00E31FC9" w:rsidRPr="00574718" w:rsidRDefault="00E31FC9" w:rsidP="00E31FC9">
      <w:pPr>
        <w:pStyle w:val="NormalWeb"/>
        <w:numPr>
          <w:ilvl w:val="0"/>
          <w:numId w:val="7"/>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A maximum of five games per replacement player per season is permitted.</w:t>
      </w:r>
    </w:p>
    <w:p w14:paraId="1347C207" w14:textId="77777777" w:rsidR="00E31FC9" w:rsidRPr="00574718" w:rsidRDefault="00E31FC9" w:rsidP="00E31FC9">
      <w:pPr>
        <w:pStyle w:val="NormalWeb"/>
        <w:numPr>
          <w:ilvl w:val="0"/>
          <w:numId w:val="7"/>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The Registrar communicates updates and maintains all lists relevant to replacement players, protected players, and spares.</w:t>
      </w:r>
    </w:p>
    <w:p w14:paraId="42EB518C" w14:textId="77777777" w:rsidR="00E31FC9" w:rsidRPr="00574718" w:rsidRDefault="00E31FC9" w:rsidP="00E31FC9">
      <w:pPr>
        <w:pStyle w:val="NormalWeb"/>
        <w:spacing w:before="120" w:after="120"/>
        <w:ind w:left="720"/>
        <w:rPr>
          <w:rFonts w:asciiTheme="majorHAnsi" w:hAnsiTheme="majorHAnsi" w:cstheme="majorHAnsi"/>
          <w:b/>
          <w:bCs/>
          <w:color w:val="000000"/>
        </w:rPr>
      </w:pPr>
      <w:r w:rsidRPr="00574718">
        <w:rPr>
          <w:rFonts w:asciiTheme="majorHAnsi" w:hAnsiTheme="majorHAnsi" w:cstheme="majorHAnsi"/>
          <w:b/>
          <w:bCs/>
          <w:color w:val="000000"/>
        </w:rPr>
        <w:t>Draft Eligibility and Timing:</w:t>
      </w:r>
    </w:p>
    <w:p w14:paraId="58A43AE1" w14:textId="77777777" w:rsidR="00E31FC9" w:rsidRPr="00574718" w:rsidRDefault="00E31FC9" w:rsidP="00E31FC9">
      <w:pPr>
        <w:pStyle w:val="NormalWeb"/>
        <w:numPr>
          <w:ilvl w:val="0"/>
          <w:numId w:val="9"/>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Only players registered before the draft cutoff date are eligible for the upcoming season’s draft.</w:t>
      </w:r>
    </w:p>
    <w:p w14:paraId="2F73AD78" w14:textId="77777777" w:rsidR="00E31FC9" w:rsidRPr="00574718" w:rsidRDefault="00E31FC9" w:rsidP="00E31FC9">
      <w:pPr>
        <w:pStyle w:val="NormalWeb"/>
        <w:numPr>
          <w:ilvl w:val="0"/>
          <w:numId w:val="9"/>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Players registering after this date may be added to the Spare Player List but not the draft.</w:t>
      </w:r>
    </w:p>
    <w:p w14:paraId="03D2A55F" w14:textId="77777777" w:rsidR="00E31FC9" w:rsidRPr="00574718" w:rsidRDefault="00E31FC9" w:rsidP="00E31FC9">
      <w:pPr>
        <w:pStyle w:val="NormalWeb"/>
        <w:numPr>
          <w:ilvl w:val="0"/>
          <w:numId w:val="9"/>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Replacement/Spare players used during a season must enter the draft again the following year.</w:t>
      </w:r>
    </w:p>
    <w:p w14:paraId="431ED9A5" w14:textId="77777777" w:rsidR="00E31FC9" w:rsidRPr="00574718" w:rsidRDefault="00E31FC9" w:rsidP="00E31FC9">
      <w:pPr>
        <w:pStyle w:val="NormalWeb"/>
        <w:spacing w:before="120" w:after="120"/>
        <w:ind w:left="720"/>
        <w:rPr>
          <w:rFonts w:asciiTheme="majorHAnsi" w:hAnsiTheme="majorHAnsi" w:cstheme="majorHAnsi"/>
          <w:b/>
          <w:bCs/>
          <w:color w:val="000000"/>
        </w:rPr>
      </w:pPr>
      <w:r w:rsidRPr="00574718">
        <w:rPr>
          <w:rFonts w:asciiTheme="majorHAnsi" w:hAnsiTheme="majorHAnsi" w:cstheme="majorHAnsi"/>
          <w:b/>
          <w:bCs/>
          <w:color w:val="000000"/>
        </w:rPr>
        <w:t>Injury Reserve and Return:</w:t>
      </w:r>
    </w:p>
    <w:p w14:paraId="11906842" w14:textId="77777777" w:rsidR="00E31FC9" w:rsidRPr="00574718" w:rsidRDefault="00E31FC9" w:rsidP="00E31FC9">
      <w:pPr>
        <w:pStyle w:val="NormalWeb"/>
        <w:numPr>
          <w:ilvl w:val="0"/>
          <w:numId w:val="11"/>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If a player sustains a season-ending injury before the Christmas break and is designated as injured reserve, a replacement player can be added prior to the start of the new year.</w:t>
      </w:r>
    </w:p>
    <w:p w14:paraId="6BFC733B" w14:textId="77777777" w:rsidR="00E31FC9" w:rsidRPr="00574718" w:rsidRDefault="00E31FC9" w:rsidP="00E31FC9">
      <w:pPr>
        <w:pStyle w:val="NormalWeb"/>
        <w:numPr>
          <w:ilvl w:val="0"/>
          <w:numId w:val="11"/>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Replacement players added after the Christmas break may play remaining regular season games but cannot participate in playoffs.</w:t>
      </w:r>
    </w:p>
    <w:p w14:paraId="4EDD94AB" w14:textId="77777777" w:rsidR="00E31FC9" w:rsidRPr="00574718" w:rsidRDefault="00E31FC9" w:rsidP="00E31FC9">
      <w:pPr>
        <w:pStyle w:val="NormalWeb"/>
        <w:numPr>
          <w:ilvl w:val="0"/>
          <w:numId w:val="11"/>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Injured players returning from injury can reclaim their roster spot, subject to availability, if a replacement was assigned earlier in the season.</w:t>
      </w:r>
    </w:p>
    <w:p w14:paraId="259D5617" w14:textId="77777777" w:rsidR="00E31FC9" w:rsidRPr="00574718" w:rsidRDefault="00E31FC9" w:rsidP="00E31FC9">
      <w:pPr>
        <w:pStyle w:val="NormalWeb"/>
        <w:spacing w:before="120" w:after="120"/>
        <w:ind w:left="720"/>
        <w:rPr>
          <w:rFonts w:asciiTheme="majorHAnsi" w:hAnsiTheme="majorHAnsi" w:cstheme="majorHAnsi"/>
          <w:b/>
          <w:bCs/>
          <w:color w:val="000000"/>
        </w:rPr>
      </w:pPr>
      <w:r w:rsidRPr="00574718">
        <w:rPr>
          <w:rFonts w:asciiTheme="majorHAnsi" w:hAnsiTheme="majorHAnsi" w:cstheme="majorHAnsi"/>
          <w:b/>
          <w:bCs/>
          <w:color w:val="000000"/>
        </w:rPr>
        <w:t>Goalie Replacement:</w:t>
      </w:r>
    </w:p>
    <w:p w14:paraId="1FFC6E66" w14:textId="77777777" w:rsidR="00E31FC9" w:rsidRPr="00574718" w:rsidRDefault="00E31FC9" w:rsidP="00E31FC9">
      <w:pPr>
        <w:pStyle w:val="NormalWeb"/>
        <w:numPr>
          <w:ilvl w:val="0"/>
          <w:numId w:val="13"/>
        </w:numPr>
        <w:spacing w:before="120" w:after="120"/>
        <w:ind w:left="2160"/>
        <w:rPr>
          <w:rFonts w:asciiTheme="majorHAnsi" w:hAnsiTheme="majorHAnsi" w:cstheme="majorHAnsi"/>
          <w:b/>
          <w:bCs/>
          <w:color w:val="000000"/>
        </w:rPr>
      </w:pPr>
      <w:r w:rsidRPr="00574718">
        <w:rPr>
          <w:rFonts w:asciiTheme="majorHAnsi" w:hAnsiTheme="majorHAnsi" w:cstheme="majorHAnsi"/>
          <w:b/>
          <w:bCs/>
          <w:color w:val="000000"/>
        </w:rPr>
        <w:t>If a team lacks a listed goalie, they may select a goalie from the Replacement Player List or other teams, with appropriate notification.</w:t>
      </w:r>
    </w:p>
    <w:p w14:paraId="322401D1" w14:textId="77777777" w:rsidR="00E31FC9" w:rsidRDefault="00E31FC9" w:rsidP="00E31FC9">
      <w:pPr>
        <w:pStyle w:val="NormalWeb"/>
        <w:numPr>
          <w:ilvl w:val="0"/>
          <w:numId w:val="13"/>
        </w:numPr>
        <w:spacing w:before="120" w:beforeAutospacing="0" w:after="120" w:afterAutospacing="0"/>
        <w:ind w:left="2160"/>
        <w:rPr>
          <w:rFonts w:asciiTheme="majorHAnsi" w:hAnsiTheme="majorHAnsi" w:cstheme="majorHAnsi"/>
          <w:b/>
          <w:bCs/>
          <w:color w:val="000000"/>
        </w:rPr>
      </w:pPr>
      <w:r w:rsidRPr="00574718">
        <w:rPr>
          <w:rFonts w:asciiTheme="majorHAnsi" w:hAnsiTheme="majorHAnsi" w:cstheme="majorHAnsi"/>
          <w:b/>
          <w:bCs/>
          <w:color w:val="000000"/>
        </w:rPr>
        <w:t>All goalie substitutions must comply with age eligibility rules (see Article 4) and must be approved by the League and opposing teams as needed.</w:t>
      </w:r>
    </w:p>
    <w:p w14:paraId="03F7A2A5" w14:textId="29A1EB51" w:rsidR="006E45E0" w:rsidRPr="00996241" w:rsidRDefault="0035494A" w:rsidP="00E31FC9">
      <w:pPr>
        <w:pStyle w:val="NormalWeb"/>
        <w:spacing w:before="120" w:beforeAutospacing="0" w:after="120" w:afterAutospacing="0"/>
        <w:ind w:left="1800"/>
        <w:rPr>
          <w:rFonts w:asciiTheme="majorHAnsi" w:hAnsiTheme="majorHAnsi" w:cstheme="majorHAnsi"/>
        </w:rPr>
      </w:pPr>
      <w:r w:rsidRPr="00996241">
        <w:rPr>
          <w:rFonts w:asciiTheme="majorHAnsi" w:hAnsiTheme="majorHAnsi" w:cstheme="majorHAnsi"/>
          <w:color w:val="000000"/>
        </w:rPr>
        <w:lastRenderedPageBreak/>
        <w:br/>
      </w:r>
    </w:p>
    <w:p w14:paraId="33C8D8FD" w14:textId="33FCCAAA"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5: Ineligible Players</w:t>
      </w:r>
    </w:p>
    <w:p w14:paraId="3B39389A" w14:textId="1D453E55"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Only registered members on the team list per Article 5, Section 1 (above) may take part in any League game. The only exception is the goaltender. If the team goaltender is not available, another goaltender from The League or from the spare list may be used. Any team which fails to abide by this rule during playoffs will forfeit that game by a score of 0 to 1.</w:t>
      </w:r>
    </w:p>
    <w:p w14:paraId="1D3D4BDB" w14:textId="62C266B0"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If a team needs a replacement goalie for any game, regular season or playoffs, it can select one from either another team in either division, or from the official spare list, at its discretion. </w:t>
      </w:r>
      <w:r w:rsidR="0035494A" w:rsidRPr="00996241">
        <w:rPr>
          <w:rFonts w:asciiTheme="majorHAnsi" w:hAnsiTheme="majorHAnsi" w:cstheme="majorHAnsi"/>
          <w:color w:val="000000"/>
        </w:rPr>
        <w:br/>
      </w:r>
    </w:p>
    <w:p w14:paraId="455B153A" w14:textId="1722A1D8" w:rsidR="00574718" w:rsidRPr="00574718" w:rsidRDefault="00574718" w:rsidP="00574718">
      <w:pPr>
        <w:pStyle w:val="NormalWeb"/>
        <w:spacing w:before="120" w:after="120"/>
        <w:rPr>
          <w:rFonts w:asciiTheme="majorHAnsi" w:hAnsiTheme="majorHAnsi" w:cstheme="majorHAnsi"/>
          <w:b/>
          <w:bCs/>
          <w:color w:val="000000"/>
        </w:rPr>
      </w:pPr>
      <w:r w:rsidRPr="00574718">
        <w:rPr>
          <w:rFonts w:asciiTheme="majorHAnsi" w:hAnsiTheme="majorHAnsi" w:cstheme="majorHAnsi"/>
          <w:b/>
          <w:bCs/>
          <w:color w:val="000000"/>
        </w:rPr>
        <w:t xml:space="preserve">Section </w:t>
      </w:r>
      <w:r>
        <w:rPr>
          <w:rFonts w:asciiTheme="majorHAnsi" w:hAnsiTheme="majorHAnsi" w:cstheme="majorHAnsi"/>
          <w:b/>
          <w:bCs/>
          <w:color w:val="000000"/>
        </w:rPr>
        <w:t>6</w:t>
      </w:r>
    </w:p>
    <w:p w14:paraId="72CC8387" w14:textId="77777777" w:rsidR="00574718" w:rsidRDefault="00574718" w:rsidP="00996241">
      <w:pPr>
        <w:pStyle w:val="NormalWeb"/>
        <w:spacing w:before="120" w:beforeAutospacing="0" w:after="120" w:afterAutospacing="0"/>
        <w:rPr>
          <w:rFonts w:asciiTheme="majorHAnsi" w:hAnsiTheme="majorHAnsi" w:cstheme="majorHAnsi"/>
          <w:b/>
          <w:bCs/>
          <w:color w:val="000000"/>
        </w:rPr>
      </w:pPr>
    </w:p>
    <w:p w14:paraId="42625EFB" w14:textId="77777777" w:rsidR="00574718" w:rsidRDefault="00574718" w:rsidP="00996241">
      <w:pPr>
        <w:pStyle w:val="NormalWeb"/>
        <w:spacing w:before="120" w:beforeAutospacing="0" w:after="120" w:afterAutospacing="0"/>
        <w:rPr>
          <w:rFonts w:asciiTheme="majorHAnsi" w:hAnsiTheme="majorHAnsi" w:cstheme="majorHAnsi"/>
          <w:b/>
          <w:bCs/>
          <w:color w:val="000000"/>
        </w:rPr>
      </w:pPr>
    </w:p>
    <w:p w14:paraId="5393D737" w14:textId="5C8B9B2A"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ARTICLE 6</w:t>
      </w:r>
      <w:r w:rsidRPr="00996241">
        <w:rPr>
          <w:rFonts w:asciiTheme="majorHAnsi" w:hAnsiTheme="majorHAnsi" w:cstheme="majorHAnsi"/>
          <w:color w:val="000000"/>
        </w:rPr>
        <w:t xml:space="preserve"> PLAYERS</w:t>
      </w:r>
      <w:r w:rsidRPr="00996241">
        <w:rPr>
          <w:rFonts w:asciiTheme="majorHAnsi" w:hAnsiTheme="majorHAnsi" w:cstheme="majorHAnsi"/>
          <w:b/>
          <w:bCs/>
          <w:color w:val="000000"/>
        </w:rPr>
        <w:t xml:space="preserve"> PROTECTIVE EQUIPMENT</w:t>
      </w:r>
      <w:r w:rsidRPr="00996241">
        <w:rPr>
          <w:rFonts w:asciiTheme="majorHAnsi" w:hAnsiTheme="majorHAnsi" w:cstheme="majorHAnsi"/>
          <w:color w:val="000000"/>
        </w:rPr>
        <w:t> </w:t>
      </w:r>
      <w:r w:rsidR="0035494A" w:rsidRPr="00996241">
        <w:rPr>
          <w:rFonts w:asciiTheme="majorHAnsi" w:hAnsiTheme="majorHAnsi" w:cstheme="majorHAnsi"/>
          <w:color w:val="000000"/>
        </w:rPr>
        <w:br/>
      </w:r>
    </w:p>
    <w:p w14:paraId="69B43DD5"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1: List of Required On-Ice Equipment</w:t>
      </w:r>
    </w:p>
    <w:p w14:paraId="42B500F3" w14:textId="4376056C"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At all times while on the ice, all players shall wear at least the following equipment:</w:t>
      </w:r>
    </w:p>
    <w:p w14:paraId="34F24BAF" w14:textId="77777777"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rPr>
        <w:t>· Cup</w:t>
      </w:r>
    </w:p>
    <w:p w14:paraId="4E4E5782" w14:textId="77777777"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rPr>
        <w:t>· Shin pads</w:t>
      </w:r>
    </w:p>
    <w:p w14:paraId="2E7FF563" w14:textId="77777777"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rPr>
        <w:t>· Hockey pants</w:t>
      </w:r>
    </w:p>
    <w:p w14:paraId="7DF5A4A9" w14:textId="77777777"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rPr>
        <w:t>· Hockey gloves</w:t>
      </w:r>
    </w:p>
    <w:p w14:paraId="53BAF575" w14:textId="77777777"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rPr>
        <w:t>· Approved skates</w:t>
      </w:r>
    </w:p>
    <w:p w14:paraId="46677254" w14:textId="77777777"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rPr>
        <w:t>· Elbow pads</w:t>
      </w:r>
    </w:p>
    <w:p w14:paraId="0999DEC7" w14:textId="77777777"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rPr>
        <w:t>· Hockey sweater</w:t>
      </w:r>
    </w:p>
    <w:p w14:paraId="6F043F19" w14:textId="77777777"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rPr>
        <w:t>· CSA Approved helmet</w:t>
      </w:r>
    </w:p>
    <w:p w14:paraId="10F594E0" w14:textId="77777777"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shd w:val="clear" w:color="auto" w:fill="FFFFFF"/>
        </w:rPr>
        <w:t> </w:t>
      </w:r>
    </w:p>
    <w:p w14:paraId="385D1357" w14:textId="06A82214"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shd w:val="clear" w:color="auto" w:fill="FFFFFF"/>
        </w:rPr>
        <w:t xml:space="preserve">Players and goaltenders may wear any type of face protector, provided it is securely fastened to the helmet and is made in such a way as not to cause injury to the wearer or opposing players. To meet insurance requirements for facial injury claims, such protective equipment must be CSA </w:t>
      </w:r>
      <w:r w:rsidR="000C3DFD" w:rsidRPr="00996241">
        <w:rPr>
          <w:rFonts w:asciiTheme="majorHAnsi" w:hAnsiTheme="majorHAnsi" w:cstheme="majorHAnsi"/>
          <w:color w:val="000000"/>
          <w:shd w:val="clear" w:color="auto" w:fill="FFFFFF"/>
        </w:rPr>
        <w:t>approved and</w:t>
      </w:r>
      <w:r w:rsidRPr="00996241">
        <w:rPr>
          <w:rFonts w:asciiTheme="majorHAnsi" w:hAnsiTheme="majorHAnsi" w:cstheme="majorHAnsi"/>
          <w:color w:val="000000"/>
          <w:shd w:val="clear" w:color="auto" w:fill="FFFFFF"/>
        </w:rPr>
        <w:t xml:space="preserve"> be to the minimum level of a half face shield and either an internal or external mouth guard for players. Goalkeepers must still wear a full-face mask.</w:t>
      </w:r>
    </w:p>
    <w:p w14:paraId="65BBD2C2" w14:textId="77777777" w:rsidR="00E779EA" w:rsidRPr="00996241" w:rsidRDefault="00E779EA" w:rsidP="00996241">
      <w:pPr>
        <w:pStyle w:val="NormalWeb"/>
        <w:spacing w:before="120" w:beforeAutospacing="0" w:after="120" w:afterAutospacing="0"/>
        <w:ind w:left="1320" w:hanging="120"/>
        <w:rPr>
          <w:rFonts w:asciiTheme="majorHAnsi" w:hAnsiTheme="majorHAnsi" w:cstheme="majorHAnsi"/>
        </w:rPr>
      </w:pPr>
      <w:r w:rsidRPr="00996241">
        <w:rPr>
          <w:rFonts w:asciiTheme="majorHAnsi" w:hAnsiTheme="majorHAnsi" w:cstheme="majorHAnsi"/>
          <w:color w:val="000000"/>
        </w:rPr>
        <w:lastRenderedPageBreak/>
        <w:t> </w:t>
      </w:r>
    </w:p>
    <w:p w14:paraId="71915ABA" w14:textId="1AF61DED"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Failure to wear the required equipment (or maintain the equipment in a good state of repair) may result in the offending player not being permitted to play until he wears the proper equipment.</w:t>
      </w:r>
    </w:p>
    <w:p w14:paraId="7052943E"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2B0E0656" w14:textId="2881960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ARTICLE 7</w:t>
      </w:r>
      <w:r w:rsidR="006E45E0" w:rsidRPr="00996241">
        <w:rPr>
          <w:rFonts w:asciiTheme="majorHAnsi" w:hAnsiTheme="majorHAnsi" w:cstheme="majorHAnsi"/>
          <w:color w:val="000000"/>
        </w:rPr>
        <w:t xml:space="preserve"> </w:t>
      </w:r>
      <w:r w:rsidRPr="00996241">
        <w:rPr>
          <w:rFonts w:asciiTheme="majorHAnsi" w:hAnsiTheme="majorHAnsi" w:cstheme="majorHAnsi"/>
          <w:b/>
          <w:bCs/>
          <w:color w:val="000000"/>
        </w:rPr>
        <w:t>PLAYING RULES</w:t>
      </w:r>
    </w:p>
    <w:p w14:paraId="5415D5CD" w14:textId="76855B4E" w:rsidR="00E779EA" w:rsidRPr="00996241" w:rsidRDefault="0035494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1: Applicability of CARHA Rules</w:t>
      </w:r>
    </w:p>
    <w:p w14:paraId="64B7FB07"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The currently effective “Official Rule Book” of Canadian Adult Recreational Hockey Association (“CARHA”) shall govern all aspects of play in SOHL , unless such rules conflict with any terms of SOHL Constitution or By-Laws, in which case, the latter shall prevail. </w:t>
      </w:r>
    </w:p>
    <w:p w14:paraId="0126286B" w14:textId="750CB27F" w:rsidR="00E779EA" w:rsidRPr="00996241" w:rsidRDefault="0035494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2: Game Reports</w:t>
      </w:r>
    </w:p>
    <w:p w14:paraId="2FE9416D"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A game report is to be completed and given to the timekeeper prior to the beginning of all games. All names and numbers are to be included on the report. </w:t>
      </w:r>
    </w:p>
    <w:p w14:paraId="227FC10D" w14:textId="0328B963" w:rsidR="00E779EA" w:rsidRPr="00996241" w:rsidRDefault="0035494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3: Game Duration</w:t>
      </w:r>
    </w:p>
    <w:p w14:paraId="1A1DD585" w14:textId="62169D4A"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All games will consist of two 22-minute periods, stopping the clock for all stoppages in play. </w:t>
      </w:r>
    </w:p>
    <w:p w14:paraId="05951D95" w14:textId="4C5CB932" w:rsidR="00E779EA" w:rsidRPr="00996241" w:rsidRDefault="0035494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4: High Stick</w:t>
      </w:r>
    </w:p>
    <w:p w14:paraId="449C992F" w14:textId="77777777" w:rsidR="00E779EA" w:rsidRPr="00996241" w:rsidRDefault="00E779EA" w:rsidP="00996241">
      <w:pPr>
        <w:pStyle w:val="NormalWeb"/>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a) Any player who makes contact with the puck above the normal height of their shoulder (fluttering puck in the air) with their stick will incur a defensive zone faceoff for the offending team. </w:t>
      </w:r>
    </w:p>
    <w:p w14:paraId="52F470AA" w14:textId="77777777" w:rsidR="006E45E0" w:rsidRPr="00996241" w:rsidRDefault="00E779EA" w:rsidP="00996241">
      <w:pPr>
        <w:pStyle w:val="NormalWeb"/>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b) Any player who makes contact above the shoulder, with another player using their stick, will incur a 4-minute double minor penalty for the offending team.</w:t>
      </w:r>
    </w:p>
    <w:p w14:paraId="2B9975C8" w14:textId="1C398FC8" w:rsidR="00E779EA" w:rsidRPr="00996241" w:rsidRDefault="0035494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5: Icing The Puck</w:t>
      </w:r>
    </w:p>
    <w:p w14:paraId="394842F0"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xml:space="preserve">The icing rule </w:t>
      </w:r>
      <w:r w:rsidRPr="00996241">
        <w:rPr>
          <w:rFonts w:asciiTheme="majorHAnsi" w:hAnsiTheme="majorHAnsi" w:cstheme="majorHAnsi"/>
          <w:b/>
          <w:bCs/>
          <w:color w:val="000000"/>
        </w:rPr>
        <w:t>(under CARHA Rule 64)</w:t>
      </w:r>
      <w:r w:rsidRPr="00996241">
        <w:rPr>
          <w:rFonts w:asciiTheme="majorHAnsi" w:hAnsiTheme="majorHAnsi" w:cstheme="majorHAnsi"/>
          <w:color w:val="000000"/>
        </w:rPr>
        <w:t xml:space="preserve"> shall be waived except for the last five minutes of the game. </w:t>
      </w:r>
    </w:p>
    <w:p w14:paraId="243CBD64" w14:textId="674DA340" w:rsidR="00E779EA" w:rsidRPr="00996241" w:rsidRDefault="0035494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6: Minimum Number of Player</w:t>
      </w:r>
    </w:p>
    <w:p w14:paraId="493A74C0"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Notwithstanding CARHA rule 16(a), no fewer than six skaters plus a goaltender for a total of seven players must be dressed for each game or the team shall forfeit the game to the opposing team by a score of 1 to 0. In the event of default by both teams, no points will be awarded, no rematch will be scheduled, and a score of 0 to 0 recorded. </w:t>
      </w:r>
    </w:p>
    <w:p w14:paraId="629DD844"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lastRenderedPageBreak/>
        <w:t>Game times will not be changed when this option is selected. They will continue to be set at their regular times.</w:t>
      </w:r>
      <w:r w:rsidRPr="00996241">
        <w:rPr>
          <w:rFonts w:asciiTheme="majorHAnsi" w:hAnsiTheme="majorHAnsi" w:cstheme="majorHAnsi"/>
          <w:b/>
          <w:bCs/>
          <w:color w:val="000000"/>
        </w:rPr>
        <w:t> </w:t>
      </w:r>
    </w:p>
    <w:p w14:paraId="5C7EA5D5" w14:textId="287CC5EA"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7:</w:t>
      </w:r>
      <w:r w:rsidR="00E779EA" w:rsidRPr="00996241">
        <w:rPr>
          <w:rFonts w:asciiTheme="majorHAnsi" w:hAnsiTheme="majorHAnsi" w:cstheme="majorHAnsi"/>
          <w:color w:val="000000"/>
        </w:rPr>
        <w:t xml:space="preserve"> </w:t>
      </w:r>
      <w:r w:rsidR="00E779EA" w:rsidRPr="00996241">
        <w:rPr>
          <w:rFonts w:asciiTheme="majorHAnsi" w:hAnsiTheme="majorHAnsi" w:cstheme="majorHAnsi"/>
          <w:b/>
          <w:bCs/>
          <w:color w:val="000000"/>
        </w:rPr>
        <w:t>Face-offs</w:t>
      </w:r>
    </w:p>
    <w:p w14:paraId="01ACC342"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Are to take place in the end zone of the offending team. When a team gets a penalty, no matter which zone the penalty is called in, the proceeding face-off will take place in the offending team's end zone. </w:t>
      </w:r>
    </w:p>
    <w:p w14:paraId="5BCB7D83" w14:textId="55C1588E"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8:</w:t>
      </w:r>
      <w:r w:rsidR="006E45E0" w:rsidRPr="00996241">
        <w:rPr>
          <w:rFonts w:asciiTheme="majorHAnsi" w:hAnsiTheme="majorHAnsi" w:cstheme="majorHAnsi"/>
          <w:b/>
          <w:bCs/>
          <w:color w:val="000000"/>
        </w:rPr>
        <w:t xml:space="preserve"> </w:t>
      </w:r>
      <w:r w:rsidR="00E779EA" w:rsidRPr="00996241">
        <w:rPr>
          <w:rFonts w:asciiTheme="majorHAnsi" w:hAnsiTheme="majorHAnsi" w:cstheme="majorHAnsi"/>
          <w:b/>
          <w:bCs/>
          <w:color w:val="000000"/>
        </w:rPr>
        <w:t>Mercy Rule</w:t>
      </w:r>
      <w:r w:rsidR="00E779EA" w:rsidRPr="00996241">
        <w:rPr>
          <w:rFonts w:asciiTheme="majorHAnsi" w:hAnsiTheme="majorHAnsi" w:cstheme="majorHAnsi"/>
          <w:color w:val="000000"/>
        </w:rPr>
        <w:t> </w:t>
      </w:r>
    </w:p>
    <w:p w14:paraId="289AEFD2"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When a team is trailing by 5+ or more goals during a game, in the second half of the game, the team down in score of the game can request the game clock go to straight (running) time. Once set to straight time, it cannot be reversed for the rest of the game. If the team down in score does not request running time, the refs will ask the team at the 10min mark of the second half of the game if they would like straight time. If the team chooses a straight time at the 10 min mark, it also cannot be reversed.</w:t>
      </w:r>
    </w:p>
    <w:p w14:paraId="5AEF24FA"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This rule would not be enforced during the playoffs, as the goal differential may be used as a tie breaker for teams moving on.</w:t>
      </w:r>
    </w:p>
    <w:p w14:paraId="236A74EC"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Penalties during straight time will be 3 mins unless they are major penalties </w:t>
      </w:r>
    </w:p>
    <w:p w14:paraId="46143D01" w14:textId="756F226A" w:rsidR="00E779EA" w:rsidRPr="00996241" w:rsidRDefault="0035494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9: Regular Season and Playoff Structure</w:t>
      </w:r>
    </w:p>
    <w:p w14:paraId="11751CD8" w14:textId="3AC9A788"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The League shall consist of the schedule which is approved by the executive at the beginning of the season.</w:t>
      </w:r>
    </w:p>
    <w:p w14:paraId="54E036E6" w14:textId="43882CC0"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Playoff Structure:</w:t>
      </w:r>
    </w:p>
    <w:p w14:paraId="38A70ABE" w14:textId="076FC63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At the end of the regular Season teams are ranked 1 – 6 based on end of regular season standings.</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Based on this the teams are placed in the following groups:</w:t>
      </w:r>
    </w:p>
    <w:p w14:paraId="5F640E44" w14:textId="6AC7DFF7"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5 Week playoff</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br/>
      </w:r>
      <w:r w:rsidR="00E779EA" w:rsidRPr="00996241">
        <w:rPr>
          <w:rFonts w:asciiTheme="majorHAnsi" w:hAnsiTheme="majorHAnsi" w:cstheme="majorHAnsi"/>
          <w:color w:val="000000"/>
        </w:rPr>
        <w:t>One division for all teams which is a change from two divisions in previous years. </w:t>
      </w:r>
    </w:p>
    <w:p w14:paraId="1C842A96" w14:textId="59E80687" w:rsidR="00E779EA" w:rsidRPr="00996241" w:rsidRDefault="00875A53"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Week 1 Play-offs:</w:t>
      </w:r>
    </w:p>
    <w:p w14:paraId="156274D7"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 3 vs 4 - 8:00pm</w:t>
      </w:r>
    </w:p>
    <w:p w14:paraId="7D29265B"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1 vs 5 - 9:20pm</w:t>
      </w:r>
    </w:p>
    <w:p w14:paraId="2EB1717D"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2 vs 6 - 10:40pm</w:t>
      </w:r>
    </w:p>
    <w:p w14:paraId="685B889F" w14:textId="3EDDB14F" w:rsidR="00E779EA" w:rsidRPr="00996241" w:rsidRDefault="00875A53"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Week 2 Play-offs:</w:t>
      </w:r>
    </w:p>
    <w:p w14:paraId="1A952F27"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1 vs 6 - 8:00pm</w:t>
      </w:r>
    </w:p>
    <w:p w14:paraId="683EBA84"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lastRenderedPageBreak/>
        <w:t>2 vs 3 - 9:20pm</w:t>
      </w:r>
    </w:p>
    <w:p w14:paraId="49864181"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4 vs 5 - 10:40</w:t>
      </w:r>
    </w:p>
    <w:p w14:paraId="3E8BCCC0" w14:textId="4DDD539E" w:rsidR="00E779EA" w:rsidRPr="00996241" w:rsidRDefault="00875A53"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Week 3 Play-offs:</w:t>
      </w:r>
    </w:p>
    <w:p w14:paraId="143AC841"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2 vs 5 - 8:00om</w:t>
      </w:r>
    </w:p>
    <w:p w14:paraId="2E212BAC"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1 vs 4 - 9:20pm</w:t>
      </w:r>
    </w:p>
    <w:p w14:paraId="499538F4"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3 vs 6 - 10:40pm</w:t>
      </w:r>
    </w:p>
    <w:p w14:paraId="7CB6CFD0" w14:textId="7DD001E8"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shd w:val="clear" w:color="auto" w:fill="FFFFFF"/>
        </w:rPr>
        <w:br/>
      </w:r>
      <w:r w:rsidR="00E779EA" w:rsidRPr="00996241">
        <w:rPr>
          <w:rFonts w:asciiTheme="majorHAnsi" w:hAnsiTheme="majorHAnsi" w:cstheme="majorHAnsi"/>
          <w:color w:val="000000"/>
          <w:shd w:val="clear" w:color="auto" w:fill="FFFFFF"/>
        </w:rPr>
        <w:t xml:space="preserve">Top 4 teams based on total points will move to semifinals. Teams will be reseeded after the round robin for the </w:t>
      </w:r>
      <w:r w:rsidR="000C3DFD" w:rsidRPr="00996241">
        <w:rPr>
          <w:rFonts w:asciiTheme="majorHAnsi" w:hAnsiTheme="majorHAnsi" w:cstheme="majorHAnsi"/>
          <w:color w:val="000000"/>
          <w:shd w:val="clear" w:color="auto" w:fill="FFFFFF"/>
        </w:rPr>
        <w:t>semi-final</w:t>
      </w:r>
      <w:r w:rsidR="00E779EA" w:rsidRPr="00996241">
        <w:rPr>
          <w:rFonts w:asciiTheme="majorHAnsi" w:hAnsiTheme="majorHAnsi" w:cstheme="majorHAnsi"/>
          <w:color w:val="000000"/>
          <w:shd w:val="clear" w:color="auto" w:fill="FFFFFF"/>
        </w:rPr>
        <w:t xml:space="preserve"> week.</w:t>
      </w:r>
    </w:p>
    <w:p w14:paraId="0C4F6357" w14:textId="421F827A" w:rsidR="00E779EA" w:rsidRPr="00996241" w:rsidRDefault="00875A53"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Week 4 (Semi Finals) </w:t>
      </w:r>
    </w:p>
    <w:p w14:paraId="5CA2AEFC"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2 v 3 (Semi) - 8:00pm</w:t>
      </w:r>
    </w:p>
    <w:p w14:paraId="681FE418"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1 v 4 (Semi) - 9:20pm</w:t>
      </w:r>
    </w:p>
    <w:p w14:paraId="2A7E51CC" w14:textId="1ECA49D9"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5 v 6 (Relegation)</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- 10:40pm</w:t>
      </w:r>
      <w:r w:rsidRPr="00996241">
        <w:rPr>
          <w:rFonts w:asciiTheme="majorHAnsi" w:hAnsiTheme="majorHAnsi" w:cstheme="majorHAnsi"/>
          <w:color w:val="000000"/>
        </w:rPr>
        <w:br/>
      </w:r>
      <w:r w:rsidRPr="00996241">
        <w:rPr>
          <w:rFonts w:asciiTheme="majorHAnsi" w:hAnsiTheme="majorHAnsi" w:cstheme="majorHAnsi"/>
          <w:color w:val="000000"/>
        </w:rPr>
        <w:br/>
        <w:t>Week 5 (Finals)</w:t>
      </w:r>
    </w:p>
    <w:p w14:paraId="4B14DA39" w14:textId="2BB0266D"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After the semis the 2 winning teams will play for the Championship.</w:t>
      </w:r>
    </w:p>
    <w:p w14:paraId="7A0491BF" w14:textId="2D128B6C"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In case of tie in the final game only, the following will take place:</w:t>
      </w:r>
      <w:r w:rsidR="006E45E0" w:rsidRPr="00996241">
        <w:rPr>
          <w:rFonts w:asciiTheme="majorHAnsi" w:hAnsiTheme="majorHAnsi" w:cstheme="majorHAnsi"/>
          <w:color w:val="000000"/>
        </w:rPr>
        <w:t xml:space="preserve"> </w:t>
      </w:r>
    </w:p>
    <w:p w14:paraId="1C5852D0" w14:textId="77777777" w:rsidR="00E779EA" w:rsidRPr="00996241" w:rsidRDefault="00E779EA" w:rsidP="00996241">
      <w:pPr>
        <w:pStyle w:val="NormalWeb"/>
        <w:numPr>
          <w:ilvl w:val="0"/>
          <w:numId w:val="2"/>
        </w:numPr>
        <w:shd w:val="clear" w:color="auto" w:fill="FFFFFF"/>
        <w:spacing w:before="120" w:beforeAutospacing="0" w:after="120" w:afterAutospacing="0"/>
        <w:ind w:left="2160"/>
        <w:textAlignment w:val="baseline"/>
        <w:rPr>
          <w:rFonts w:asciiTheme="majorHAnsi" w:hAnsiTheme="majorHAnsi" w:cstheme="majorHAnsi"/>
          <w:color w:val="000000"/>
        </w:rPr>
      </w:pPr>
      <w:r w:rsidRPr="00996241">
        <w:rPr>
          <w:rFonts w:asciiTheme="majorHAnsi" w:hAnsiTheme="majorHAnsi" w:cstheme="majorHAnsi"/>
          <w:color w:val="000000"/>
        </w:rPr>
        <w:t>10 mins of 4 on 4 overtime play</w:t>
      </w:r>
    </w:p>
    <w:p w14:paraId="524B4740" w14:textId="77777777" w:rsidR="006E45E0" w:rsidRPr="00996241" w:rsidRDefault="00E779EA" w:rsidP="00996241">
      <w:pPr>
        <w:pStyle w:val="NormalWeb"/>
        <w:numPr>
          <w:ilvl w:val="0"/>
          <w:numId w:val="2"/>
        </w:numPr>
        <w:shd w:val="clear" w:color="auto" w:fill="FFFFFF"/>
        <w:spacing w:before="120" w:beforeAutospacing="0" w:after="120" w:afterAutospacing="0"/>
        <w:ind w:left="2160"/>
        <w:textAlignment w:val="baseline"/>
        <w:rPr>
          <w:rFonts w:asciiTheme="majorHAnsi" w:hAnsiTheme="majorHAnsi" w:cstheme="majorHAnsi"/>
          <w:color w:val="000000"/>
        </w:rPr>
      </w:pPr>
      <w:r w:rsidRPr="00996241">
        <w:rPr>
          <w:rFonts w:asciiTheme="majorHAnsi" w:hAnsiTheme="majorHAnsi" w:cstheme="majorHAnsi"/>
          <w:color w:val="000000"/>
        </w:rPr>
        <w:t>10 mins of 3 on 3 overtime play until a winner is decided. Additional overtime periods of 10 mins of 3 on 3 may be required if no winner is determined after the first 3 on 3 overtime period. </w:t>
      </w:r>
    </w:p>
    <w:p w14:paraId="25EFB362" w14:textId="1FBEF51F"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High seed non-finalist v Winner of Relegation - 8:00pm</w:t>
      </w:r>
    </w:p>
    <w:p w14:paraId="77C16A99"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1 v 2 (Championship) - 9:20pm</w:t>
      </w:r>
    </w:p>
    <w:p w14:paraId="738B2D1B" w14:textId="77777777" w:rsidR="006E45E0"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There will be no 10:40 game. This is to account for any overtime that may be required in the 9:20 championship game. </w:t>
      </w:r>
    </w:p>
    <w:p w14:paraId="3D68FF48" w14:textId="7BCE71B6"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Ties will be broken based on the following CARHA Rules:</w:t>
      </w:r>
    </w:p>
    <w:p w14:paraId="00164281" w14:textId="5ACA2189" w:rsidR="00E779EA" w:rsidRPr="00996241" w:rsidRDefault="00E779EA" w:rsidP="00996241">
      <w:pPr>
        <w:pStyle w:val="NormalWeb"/>
        <w:shd w:val="clear" w:color="auto" w:fill="FFFFFF"/>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 xml:space="preserve">1) </w:t>
      </w:r>
      <w:r w:rsidR="0035494A" w:rsidRPr="00996241">
        <w:rPr>
          <w:rFonts w:asciiTheme="majorHAnsi" w:hAnsiTheme="majorHAnsi" w:cstheme="majorHAnsi"/>
          <w:color w:val="000000"/>
        </w:rPr>
        <w:tab/>
      </w:r>
      <w:r w:rsidRPr="00996241">
        <w:rPr>
          <w:rFonts w:asciiTheme="majorHAnsi" w:hAnsiTheme="majorHAnsi" w:cstheme="majorHAnsi"/>
          <w:color w:val="000000"/>
        </w:rPr>
        <w:t>The team with the most wins</w:t>
      </w:r>
    </w:p>
    <w:p w14:paraId="7101FE11" w14:textId="1775679A" w:rsidR="00E779EA" w:rsidRPr="00996241" w:rsidRDefault="00E779EA" w:rsidP="00996241">
      <w:pPr>
        <w:pStyle w:val="NormalWeb"/>
        <w:shd w:val="clear" w:color="auto" w:fill="FFFFFF"/>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2)</w:t>
      </w:r>
      <w:r w:rsidR="0035494A" w:rsidRPr="00996241">
        <w:rPr>
          <w:rFonts w:asciiTheme="majorHAnsi" w:hAnsiTheme="majorHAnsi" w:cstheme="majorHAnsi"/>
          <w:color w:val="000000"/>
        </w:rPr>
        <w:tab/>
      </w:r>
      <w:r w:rsidRPr="00996241">
        <w:rPr>
          <w:rFonts w:asciiTheme="majorHAnsi" w:hAnsiTheme="majorHAnsi" w:cstheme="majorHAnsi"/>
          <w:color w:val="000000"/>
        </w:rPr>
        <w:t xml:space="preserve"> The team with the better plus/minus between the tied teams. Goals for minus goals against, (Note 1): difference between goals scored by a team and the goals scored against that team. (Note 2): for the purpose of applying this step, the greatest factor used will be +7 goals (example: if the actual score of the game is 10-0, a number factor </w:t>
      </w:r>
      <w:r w:rsidRPr="00996241">
        <w:rPr>
          <w:rFonts w:asciiTheme="majorHAnsi" w:hAnsiTheme="majorHAnsi" w:cstheme="majorHAnsi"/>
          <w:color w:val="000000"/>
        </w:rPr>
        <w:lastRenderedPageBreak/>
        <w:t>no greater than plus 7 will be given to the winning team and a factor of minus 7 will be given to the losing team)</w:t>
      </w:r>
    </w:p>
    <w:p w14:paraId="747CBCA6" w14:textId="2AB662C3" w:rsidR="00E779EA" w:rsidRPr="00996241" w:rsidRDefault="00E779EA" w:rsidP="00996241">
      <w:pPr>
        <w:pStyle w:val="NormalWeb"/>
        <w:shd w:val="clear" w:color="auto" w:fill="FFFFFF"/>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 xml:space="preserve">3) </w:t>
      </w:r>
      <w:r w:rsidR="0035494A" w:rsidRPr="00996241">
        <w:rPr>
          <w:rFonts w:asciiTheme="majorHAnsi" w:hAnsiTheme="majorHAnsi" w:cstheme="majorHAnsi"/>
          <w:color w:val="000000"/>
        </w:rPr>
        <w:tab/>
      </w:r>
      <w:r w:rsidRPr="00996241">
        <w:rPr>
          <w:rFonts w:asciiTheme="majorHAnsi" w:hAnsiTheme="majorHAnsi" w:cstheme="majorHAnsi"/>
          <w:color w:val="000000"/>
        </w:rPr>
        <w:t xml:space="preserve">The </w:t>
      </w:r>
      <w:r w:rsidR="000C3DFD" w:rsidRPr="00996241">
        <w:rPr>
          <w:rFonts w:asciiTheme="majorHAnsi" w:hAnsiTheme="majorHAnsi" w:cstheme="majorHAnsi"/>
          <w:color w:val="000000"/>
        </w:rPr>
        <w:t>head-to-head</w:t>
      </w:r>
      <w:r w:rsidRPr="00996241">
        <w:rPr>
          <w:rFonts w:asciiTheme="majorHAnsi" w:hAnsiTheme="majorHAnsi" w:cstheme="majorHAnsi"/>
          <w:color w:val="000000"/>
        </w:rPr>
        <w:t xml:space="preserve"> results in the playoffs between the tied teams.</w:t>
      </w:r>
    </w:p>
    <w:p w14:paraId="705E1820" w14:textId="3B3AA43D" w:rsidR="00E779EA" w:rsidRPr="00996241" w:rsidRDefault="00E779EA" w:rsidP="00996241">
      <w:pPr>
        <w:pStyle w:val="NormalWeb"/>
        <w:shd w:val="clear" w:color="auto" w:fill="FFFFFF"/>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4)</w:t>
      </w:r>
      <w:r w:rsidR="0035494A" w:rsidRPr="00996241">
        <w:rPr>
          <w:rFonts w:asciiTheme="majorHAnsi" w:hAnsiTheme="majorHAnsi" w:cstheme="majorHAnsi"/>
          <w:color w:val="000000"/>
        </w:rPr>
        <w:tab/>
      </w:r>
      <w:r w:rsidRPr="00996241">
        <w:rPr>
          <w:rFonts w:asciiTheme="majorHAnsi" w:hAnsiTheme="majorHAnsi" w:cstheme="majorHAnsi"/>
          <w:color w:val="000000"/>
        </w:rPr>
        <w:t xml:space="preserve"> The least penalized team between the tied teams.</w:t>
      </w:r>
    </w:p>
    <w:p w14:paraId="64D06C26" w14:textId="53BB8CFA" w:rsidR="00E779EA" w:rsidRPr="00996241" w:rsidRDefault="00E779EA" w:rsidP="00996241">
      <w:pPr>
        <w:pStyle w:val="NormalWeb"/>
        <w:shd w:val="clear" w:color="auto" w:fill="FFFFFF"/>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 xml:space="preserve">5) </w:t>
      </w:r>
      <w:r w:rsidR="0035494A" w:rsidRPr="00996241">
        <w:rPr>
          <w:rFonts w:asciiTheme="majorHAnsi" w:hAnsiTheme="majorHAnsi" w:cstheme="majorHAnsi"/>
          <w:color w:val="000000"/>
        </w:rPr>
        <w:tab/>
      </w:r>
      <w:r w:rsidRPr="00996241">
        <w:rPr>
          <w:rFonts w:asciiTheme="majorHAnsi" w:hAnsiTheme="majorHAnsi" w:cstheme="majorHAnsi"/>
          <w:color w:val="000000"/>
        </w:rPr>
        <w:t>The least goals against between the tied teams</w:t>
      </w:r>
    </w:p>
    <w:p w14:paraId="2AD1D6A2" w14:textId="01B1AE8A" w:rsidR="00E779EA" w:rsidRPr="00996241" w:rsidRDefault="00E779EA" w:rsidP="00996241">
      <w:pPr>
        <w:pStyle w:val="NormalWeb"/>
        <w:shd w:val="clear" w:color="auto" w:fill="FFFFFF"/>
        <w:spacing w:before="120" w:beforeAutospacing="0" w:after="120" w:afterAutospacing="0"/>
        <w:ind w:left="720"/>
        <w:rPr>
          <w:rFonts w:asciiTheme="majorHAnsi" w:hAnsiTheme="majorHAnsi" w:cstheme="majorHAnsi"/>
        </w:rPr>
      </w:pPr>
      <w:r w:rsidRPr="00996241">
        <w:rPr>
          <w:rFonts w:asciiTheme="majorHAnsi" w:hAnsiTheme="majorHAnsi" w:cstheme="majorHAnsi"/>
          <w:color w:val="000000"/>
        </w:rPr>
        <w:t>6)</w:t>
      </w:r>
      <w:r w:rsidR="0035494A" w:rsidRPr="00996241">
        <w:rPr>
          <w:rFonts w:asciiTheme="majorHAnsi" w:hAnsiTheme="majorHAnsi" w:cstheme="majorHAnsi"/>
          <w:color w:val="000000"/>
        </w:rPr>
        <w:tab/>
      </w:r>
      <w:r w:rsidRPr="00996241">
        <w:rPr>
          <w:rFonts w:asciiTheme="majorHAnsi" w:hAnsiTheme="majorHAnsi" w:cstheme="majorHAnsi"/>
          <w:color w:val="000000"/>
        </w:rPr>
        <w:t xml:space="preserve"> The team with the best record against the </w:t>
      </w:r>
      <w:r w:rsidR="000C3DFD" w:rsidRPr="00996241">
        <w:rPr>
          <w:rFonts w:asciiTheme="majorHAnsi" w:hAnsiTheme="majorHAnsi" w:cstheme="majorHAnsi"/>
          <w:color w:val="000000"/>
        </w:rPr>
        <w:t>first-place</w:t>
      </w:r>
      <w:r w:rsidRPr="00996241">
        <w:rPr>
          <w:rFonts w:asciiTheme="majorHAnsi" w:hAnsiTheme="majorHAnsi" w:cstheme="majorHAnsi"/>
          <w:color w:val="000000"/>
        </w:rPr>
        <w:t xml:space="preserve"> team </w:t>
      </w:r>
      <w:r w:rsidRPr="00996241">
        <w:rPr>
          <w:rFonts w:asciiTheme="majorHAnsi" w:hAnsiTheme="majorHAnsi" w:cstheme="majorHAnsi"/>
          <w:color w:val="000000"/>
        </w:rPr>
        <w:br/>
      </w:r>
      <w:r w:rsidRPr="00996241">
        <w:rPr>
          <w:rFonts w:asciiTheme="majorHAnsi" w:hAnsiTheme="majorHAnsi" w:cstheme="majorHAnsi"/>
          <w:color w:val="000000"/>
        </w:rPr>
        <w:br/>
      </w:r>
    </w:p>
    <w:p w14:paraId="036EF6E0" w14:textId="77777777" w:rsidR="006E45E0"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 xml:space="preserve">Overtime: </w:t>
      </w:r>
      <w:r w:rsidRPr="00996241">
        <w:rPr>
          <w:rFonts w:asciiTheme="majorHAnsi" w:hAnsiTheme="majorHAnsi" w:cstheme="majorHAnsi"/>
          <w:b/>
          <w:bCs/>
          <w:color w:val="000000"/>
        </w:rPr>
        <w:br/>
      </w:r>
      <w:r w:rsidRPr="00996241">
        <w:rPr>
          <w:rFonts w:asciiTheme="majorHAnsi" w:hAnsiTheme="majorHAnsi" w:cstheme="majorHAnsi"/>
          <w:b/>
          <w:bCs/>
          <w:color w:val="000000"/>
        </w:rPr>
        <w:br/>
      </w:r>
      <w:r w:rsidRPr="00996241">
        <w:rPr>
          <w:rFonts w:asciiTheme="majorHAnsi" w:hAnsiTheme="majorHAnsi" w:cstheme="majorHAnsi"/>
          <w:color w:val="000000"/>
        </w:rPr>
        <w:t>Overtime will begin with a 10-minute period played at 4-on-4. If no winner is determined after this initial period, additional 10-minute overtime periods will follow, played at 3-on-3. These 3-on-3 periods will continue in 10-minute increments until a winner is decided.</w:t>
      </w:r>
    </w:p>
    <w:p w14:paraId="6CDCB260" w14:textId="6460957F"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Goalies - only goalies that can be utilized during the playoffs are regular or on the sub list.</w:t>
      </w:r>
    </w:p>
    <w:p w14:paraId="00FC74EE" w14:textId="68540EAA" w:rsidR="006E45E0"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Suspensions – any suspensions during playoff games, will carry over to the new year.</w:t>
      </w:r>
    </w:p>
    <w:p w14:paraId="2977961F" w14:textId="7BC36E50" w:rsidR="00E779EA" w:rsidRPr="00996241" w:rsidRDefault="0035494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br/>
      </w:r>
      <w:r w:rsidR="00E779EA" w:rsidRPr="00996241">
        <w:rPr>
          <w:rFonts w:asciiTheme="majorHAnsi" w:hAnsiTheme="majorHAnsi" w:cstheme="majorHAnsi"/>
          <w:color w:val="000000"/>
        </w:rPr>
        <w:t>With this format, the higher you place in the regular season, the easier the path you have to the Championship game:</w:t>
      </w:r>
    </w:p>
    <w:p w14:paraId="6BC6FB73"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1st place from regular seasons plays 4th, 5th &amp; 6th</w:t>
      </w:r>
    </w:p>
    <w:p w14:paraId="4BA962F6"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2nd place from regular seasons plays 3rd, 5th &amp; 6th</w:t>
      </w:r>
    </w:p>
    <w:p w14:paraId="3C465EB2"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3rd place from regular seasons plays 2nd, 4th &amp; 6th</w:t>
      </w:r>
    </w:p>
    <w:p w14:paraId="72AB98A5"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4th place from regular seasons plays 1st, 3rd &amp; 5th</w:t>
      </w:r>
    </w:p>
    <w:p w14:paraId="3C0BE4CF"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5th place from regular seasons plays 1st, 2nd &amp; 4th</w:t>
      </w:r>
    </w:p>
    <w:p w14:paraId="2F559E36"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6th place from regular seasons plays 1st, 2nd &amp; 3rd</w:t>
      </w:r>
    </w:p>
    <w:p w14:paraId="02A33C43"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4B4B841F"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2B18726E"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8: Competitive Division Team Standings and Tie Breaking Rules</w:t>
      </w:r>
    </w:p>
    <w:p w14:paraId="63EAB648" w14:textId="0D650F79"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For team standings during the regular season, 2 points are awarded to the winning team and 1 point for each team where the game results in a tie. No points are awarded to the losing team. </w:t>
      </w:r>
    </w:p>
    <w:p w14:paraId="3E5FDD92" w14:textId="5CB640D6"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For Competitive Division team standings in the round robin portion of the playoffs, standings are determined using the Tournament Rules in Section Seven of CARHA “Official Rule Book”.</w:t>
      </w:r>
    </w:p>
    <w:p w14:paraId="7EC3F5B7" w14:textId="6563FC26"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lastRenderedPageBreak/>
        <w:t>c)</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 xml:space="preserve">For Competitive Division playoff final crossover games which result in a tie at the end of regulation time for either the Championship or Runner – Up game, the winner will be decided by a </w:t>
      </w:r>
      <w:r w:rsidR="00A012EC" w:rsidRPr="00996241">
        <w:rPr>
          <w:rFonts w:asciiTheme="majorHAnsi" w:hAnsiTheme="majorHAnsi" w:cstheme="majorHAnsi"/>
          <w:color w:val="000000"/>
        </w:rPr>
        <w:t>5-minute</w:t>
      </w:r>
      <w:r w:rsidRPr="00996241">
        <w:rPr>
          <w:rFonts w:asciiTheme="majorHAnsi" w:hAnsiTheme="majorHAnsi" w:cstheme="majorHAnsi"/>
          <w:color w:val="000000"/>
        </w:rPr>
        <w:t>, straight time “sudden defeat” overtime period. If teams are still tied, there will be a shootout by 3 players on each of the tied teams, followed by alternating shooters from each team until one team has more goals after both have taken the same number of shots. If necessary, to go through the lineup more than once, players will shoot in the same order. </w:t>
      </w:r>
    </w:p>
    <w:p w14:paraId="3EB658DA" w14:textId="77777777"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b/>
          <w:bCs/>
          <w:color w:val="000000"/>
        </w:rPr>
        <w:t>d) Tie Breaker:</w:t>
      </w:r>
    </w:p>
    <w:p w14:paraId="747B8845" w14:textId="77777777"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If the resulting accumulation of points results in any teams tied with the same total points at the end of the regular season or during playoffs the following formula will be used to determine the tie break:</w:t>
      </w:r>
    </w:p>
    <w:p w14:paraId="4227C08B" w14:textId="77777777" w:rsidR="00E779EA" w:rsidRPr="00996241" w:rsidRDefault="00E779EA" w:rsidP="00996241">
      <w:pPr>
        <w:pStyle w:val="NormalWeb"/>
        <w:numPr>
          <w:ilvl w:val="0"/>
          <w:numId w:val="3"/>
        </w:numPr>
        <w:spacing w:before="120" w:beforeAutospacing="0" w:after="120" w:afterAutospacing="0"/>
        <w:ind w:left="2160"/>
        <w:textAlignment w:val="baseline"/>
        <w:rPr>
          <w:rFonts w:asciiTheme="majorHAnsi" w:hAnsiTheme="majorHAnsi" w:cstheme="majorHAnsi"/>
          <w:color w:val="000000"/>
        </w:rPr>
      </w:pPr>
      <w:r w:rsidRPr="00996241">
        <w:rPr>
          <w:rFonts w:asciiTheme="majorHAnsi" w:hAnsiTheme="majorHAnsi" w:cstheme="majorHAnsi"/>
          <w:color w:val="000000"/>
        </w:rPr>
        <w:t>The team with the most wins between the tied teams.</w:t>
      </w:r>
    </w:p>
    <w:p w14:paraId="0A12698B" w14:textId="77777777" w:rsidR="00E779EA" w:rsidRPr="00996241" w:rsidRDefault="00E779EA" w:rsidP="00996241">
      <w:pPr>
        <w:pStyle w:val="NormalWeb"/>
        <w:numPr>
          <w:ilvl w:val="0"/>
          <w:numId w:val="3"/>
        </w:numPr>
        <w:spacing w:before="120" w:beforeAutospacing="0" w:after="120" w:afterAutospacing="0"/>
        <w:ind w:left="2160"/>
        <w:textAlignment w:val="baseline"/>
        <w:rPr>
          <w:rFonts w:asciiTheme="majorHAnsi" w:hAnsiTheme="majorHAnsi" w:cstheme="majorHAnsi"/>
          <w:color w:val="000000"/>
        </w:rPr>
      </w:pPr>
      <w:r w:rsidRPr="00996241">
        <w:rPr>
          <w:rFonts w:asciiTheme="majorHAnsi" w:hAnsiTheme="majorHAnsi" w:cstheme="majorHAnsi"/>
          <w:color w:val="000000"/>
        </w:rPr>
        <w:t>The team with the better plus/minus between the tied teams</w:t>
      </w:r>
    </w:p>
    <w:p w14:paraId="7F67B330" w14:textId="2521A34F" w:rsidR="00E779EA" w:rsidRPr="00996241" w:rsidRDefault="00E779EA" w:rsidP="00996241">
      <w:pPr>
        <w:pStyle w:val="NormalWeb"/>
        <w:numPr>
          <w:ilvl w:val="0"/>
          <w:numId w:val="3"/>
        </w:numPr>
        <w:spacing w:before="120" w:beforeAutospacing="0" w:after="120" w:afterAutospacing="0"/>
        <w:ind w:left="2160"/>
        <w:textAlignment w:val="baseline"/>
        <w:rPr>
          <w:rFonts w:asciiTheme="majorHAnsi" w:hAnsiTheme="majorHAnsi" w:cstheme="majorHAnsi"/>
          <w:color w:val="000000"/>
        </w:rPr>
      </w:pPr>
      <w:r w:rsidRPr="00996241">
        <w:rPr>
          <w:rFonts w:asciiTheme="majorHAnsi" w:hAnsiTheme="majorHAnsi" w:cstheme="majorHAnsi"/>
          <w:color w:val="000000"/>
        </w:rPr>
        <w:t xml:space="preserve">The </w:t>
      </w:r>
      <w:r w:rsidR="00A012EC" w:rsidRPr="00996241">
        <w:rPr>
          <w:rFonts w:asciiTheme="majorHAnsi" w:hAnsiTheme="majorHAnsi" w:cstheme="majorHAnsi"/>
          <w:color w:val="000000"/>
        </w:rPr>
        <w:t>head-to-head</w:t>
      </w:r>
      <w:r w:rsidRPr="00996241">
        <w:rPr>
          <w:rFonts w:asciiTheme="majorHAnsi" w:hAnsiTheme="majorHAnsi" w:cstheme="majorHAnsi"/>
          <w:color w:val="000000"/>
        </w:rPr>
        <w:t xml:space="preserve"> results in the playoffs between the tied teams.</w:t>
      </w:r>
    </w:p>
    <w:p w14:paraId="48523365" w14:textId="77777777" w:rsidR="00E779EA" w:rsidRPr="00996241" w:rsidRDefault="00E779EA" w:rsidP="00996241">
      <w:pPr>
        <w:pStyle w:val="NormalWeb"/>
        <w:numPr>
          <w:ilvl w:val="0"/>
          <w:numId w:val="3"/>
        </w:numPr>
        <w:spacing w:before="120" w:beforeAutospacing="0" w:after="120" w:afterAutospacing="0"/>
        <w:ind w:left="2160"/>
        <w:textAlignment w:val="baseline"/>
        <w:rPr>
          <w:rFonts w:asciiTheme="majorHAnsi" w:hAnsiTheme="majorHAnsi" w:cstheme="majorHAnsi"/>
          <w:color w:val="000000"/>
        </w:rPr>
      </w:pPr>
      <w:r w:rsidRPr="00996241">
        <w:rPr>
          <w:rFonts w:asciiTheme="majorHAnsi" w:hAnsiTheme="majorHAnsi" w:cstheme="majorHAnsi"/>
          <w:color w:val="000000"/>
        </w:rPr>
        <w:t>The least penalized team between the tied teams.</w:t>
      </w:r>
    </w:p>
    <w:p w14:paraId="148A8661" w14:textId="77777777" w:rsidR="00E779EA" w:rsidRPr="00996241" w:rsidRDefault="00E779EA" w:rsidP="00996241">
      <w:pPr>
        <w:pStyle w:val="NormalWeb"/>
        <w:numPr>
          <w:ilvl w:val="0"/>
          <w:numId w:val="3"/>
        </w:numPr>
        <w:spacing w:before="120" w:beforeAutospacing="0" w:after="120" w:afterAutospacing="0"/>
        <w:ind w:left="2160"/>
        <w:textAlignment w:val="baseline"/>
        <w:rPr>
          <w:rFonts w:asciiTheme="majorHAnsi" w:hAnsiTheme="majorHAnsi" w:cstheme="majorHAnsi"/>
          <w:color w:val="000000"/>
        </w:rPr>
      </w:pPr>
      <w:r w:rsidRPr="00996241">
        <w:rPr>
          <w:rFonts w:asciiTheme="majorHAnsi" w:hAnsiTheme="majorHAnsi" w:cstheme="majorHAnsi"/>
          <w:color w:val="000000"/>
        </w:rPr>
        <w:t>The least goals against between the tied teams</w:t>
      </w:r>
    </w:p>
    <w:p w14:paraId="2152052A" w14:textId="3508212E" w:rsidR="00E779EA" w:rsidRPr="00996241" w:rsidRDefault="00E779EA" w:rsidP="00996241">
      <w:pPr>
        <w:pStyle w:val="NormalWeb"/>
        <w:numPr>
          <w:ilvl w:val="0"/>
          <w:numId w:val="3"/>
        </w:numPr>
        <w:spacing w:before="120" w:beforeAutospacing="0" w:after="120" w:afterAutospacing="0"/>
        <w:ind w:left="2160"/>
        <w:textAlignment w:val="baseline"/>
        <w:rPr>
          <w:rFonts w:asciiTheme="majorHAnsi" w:hAnsiTheme="majorHAnsi" w:cstheme="majorHAnsi"/>
          <w:color w:val="000000"/>
        </w:rPr>
      </w:pPr>
      <w:r w:rsidRPr="00996241">
        <w:rPr>
          <w:rFonts w:asciiTheme="majorHAnsi" w:hAnsiTheme="majorHAnsi" w:cstheme="majorHAnsi"/>
          <w:color w:val="000000"/>
        </w:rPr>
        <w:t xml:space="preserve">The team with the best record against the </w:t>
      </w:r>
      <w:r w:rsidR="00A012EC" w:rsidRPr="00996241">
        <w:rPr>
          <w:rFonts w:asciiTheme="majorHAnsi" w:hAnsiTheme="majorHAnsi" w:cstheme="majorHAnsi"/>
          <w:color w:val="000000"/>
        </w:rPr>
        <w:t>first-place</w:t>
      </w:r>
      <w:r w:rsidRPr="00996241">
        <w:rPr>
          <w:rFonts w:asciiTheme="majorHAnsi" w:hAnsiTheme="majorHAnsi" w:cstheme="majorHAnsi"/>
          <w:color w:val="000000"/>
        </w:rPr>
        <w:t xml:space="preserve"> team</w:t>
      </w:r>
    </w:p>
    <w:p w14:paraId="629CF280" w14:textId="136BFC1C" w:rsidR="00E779EA" w:rsidRPr="00996241" w:rsidRDefault="0035494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br/>
      </w:r>
      <w:r w:rsidR="00E779EA" w:rsidRPr="00996241">
        <w:rPr>
          <w:rFonts w:asciiTheme="majorHAnsi" w:hAnsiTheme="majorHAnsi" w:cstheme="majorHAnsi"/>
          <w:b/>
          <w:bCs/>
          <w:color w:val="000000"/>
        </w:rPr>
        <w:t>Section 9: Impaired Players</w:t>
      </w:r>
    </w:p>
    <w:p w14:paraId="3A0FF4F6"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Any player under the influence of drugs or alcohol shall not be permitted to play in that game. This is to be overseen by the team representative. If a player goes onto the ice, the referee may rule that the player is under the influence and eject the player from the game. The referee’s decision is final. Repeated occurrences of this offense shall result in that player being reviewed by the executive to determine if further action shall be taken.</w:t>
      </w:r>
    </w:p>
    <w:p w14:paraId="113560C1"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47CD885B"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10: Stoppage in Play When Puck Strikes Goalie Facemask During Game:</w:t>
      </w:r>
    </w:p>
    <w:p w14:paraId="32F4E666"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A stoppage in play and faceoff will be called whenever the puck strikes the facemask of the goalie during any game.</w:t>
      </w:r>
    </w:p>
    <w:p w14:paraId="78379AA3"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08345947"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r w:rsidRPr="00996241">
        <w:rPr>
          <w:rFonts w:asciiTheme="majorHAnsi" w:hAnsiTheme="majorHAnsi" w:cstheme="majorHAnsi"/>
          <w:b/>
          <w:bCs/>
          <w:color w:val="000000"/>
        </w:rPr>
        <w:t>ARTICLE 8</w:t>
      </w:r>
      <w:r w:rsidRPr="00996241">
        <w:rPr>
          <w:rFonts w:asciiTheme="majorHAnsi" w:hAnsiTheme="majorHAnsi" w:cstheme="majorHAnsi"/>
          <w:color w:val="000000"/>
        </w:rPr>
        <w:t xml:space="preserve"> DISCIPLINE</w:t>
      </w:r>
      <w:r w:rsidRPr="00996241">
        <w:rPr>
          <w:rFonts w:asciiTheme="majorHAnsi" w:hAnsiTheme="majorHAnsi" w:cstheme="majorHAnsi"/>
          <w:b/>
          <w:bCs/>
          <w:color w:val="000000"/>
        </w:rPr>
        <w:t xml:space="preserve"> AND SUSPENSIONS</w:t>
      </w:r>
    </w:p>
    <w:p w14:paraId="5B51A839"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66AF6BB8"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1: Minimum Suspensions</w:t>
      </w:r>
    </w:p>
    <w:p w14:paraId="72C469F3" w14:textId="78086A1E"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The following is to serve as the minimum guideline for the penalty to be received for the following infractions: Rule 32.(c) </w:t>
      </w:r>
    </w:p>
    <w:p w14:paraId="742195FF" w14:textId="57EA5186" w:rsidR="00E779EA" w:rsidRPr="00996241" w:rsidRDefault="00E779EA" w:rsidP="00996241">
      <w:pPr>
        <w:pStyle w:val="NormalWeb"/>
        <w:shd w:val="clear" w:color="auto" w:fill="FFFFFF"/>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 xml:space="preserve">Game Ejection/Game Misconduct Penalties will be from 1 game(s) to 3. These would include but not limited to: Abuse of Officials/Unsportsmanlike conduct, Boarding, </w:t>
      </w:r>
      <w:r w:rsidRPr="00996241">
        <w:rPr>
          <w:rFonts w:asciiTheme="majorHAnsi" w:hAnsiTheme="majorHAnsi" w:cstheme="majorHAnsi"/>
          <w:color w:val="000000"/>
        </w:rPr>
        <w:lastRenderedPageBreak/>
        <w:t xml:space="preserve">and Body Contact, Charging, Checking from Behind, Cross Checking, Elbowing and Kneeing, Leaving the players, or penalty bench, Physical Abuse of officials, </w:t>
      </w:r>
      <w:r w:rsidR="00A012EC" w:rsidRPr="00996241">
        <w:rPr>
          <w:rFonts w:asciiTheme="majorHAnsi" w:hAnsiTheme="majorHAnsi" w:cstheme="majorHAnsi"/>
          <w:color w:val="000000"/>
        </w:rPr>
        <w:t>etc...</w:t>
      </w:r>
    </w:p>
    <w:p w14:paraId="4784481B" w14:textId="77777777" w:rsidR="00E779EA" w:rsidRPr="00996241" w:rsidRDefault="00E779EA" w:rsidP="00996241">
      <w:pPr>
        <w:pStyle w:val="NormalWeb"/>
        <w:shd w:val="clear" w:color="auto" w:fill="FFFFFF"/>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38CF0003" w14:textId="77777777" w:rsidR="00E779EA" w:rsidRPr="00996241" w:rsidRDefault="00E779EA" w:rsidP="00996241">
      <w:pPr>
        <w:pStyle w:val="NormalWeb"/>
        <w:shd w:val="clear" w:color="auto" w:fill="FFFFFF"/>
        <w:spacing w:before="120" w:beforeAutospacing="0" w:after="120" w:afterAutospacing="0"/>
        <w:ind w:left="360"/>
        <w:rPr>
          <w:rFonts w:asciiTheme="majorHAnsi" w:hAnsiTheme="majorHAnsi" w:cstheme="majorHAnsi"/>
        </w:rPr>
      </w:pPr>
      <w:r w:rsidRPr="00996241">
        <w:rPr>
          <w:rFonts w:asciiTheme="majorHAnsi" w:hAnsiTheme="majorHAnsi" w:cstheme="majorHAnsi"/>
          <w:color w:val="000000"/>
        </w:rPr>
        <w:t>See Section 6 Rules: 46 - 87 for major penalty enforcement details. </w:t>
      </w:r>
    </w:p>
    <w:p w14:paraId="78404283" w14:textId="77777777"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 Any player or team official who is assessed a Gross Misconduct penalty shall automatically be suspended for a minimum of the next regular league, playoff, or tournament game. </w:t>
      </w:r>
    </w:p>
    <w:tbl>
      <w:tblPr>
        <w:tblW w:w="16580" w:type="dxa"/>
        <w:tblCellMar>
          <w:top w:w="15" w:type="dxa"/>
          <w:left w:w="15" w:type="dxa"/>
          <w:bottom w:w="15" w:type="dxa"/>
          <w:right w:w="15" w:type="dxa"/>
        </w:tblCellMar>
        <w:tblLook w:val="04A0" w:firstRow="1" w:lastRow="0" w:firstColumn="1" w:lastColumn="0" w:noHBand="0" w:noVBand="1"/>
      </w:tblPr>
      <w:tblGrid>
        <w:gridCol w:w="672"/>
        <w:gridCol w:w="5731"/>
        <w:gridCol w:w="10177"/>
      </w:tblGrid>
      <w:tr w:rsidR="00E779EA" w:rsidRPr="00996241" w14:paraId="6578589A" w14:textId="77777777" w:rsidTr="00996241">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4448A1C"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4732B03"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Third 3-penalty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145FFF0"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1 game suspension</w:t>
            </w:r>
          </w:p>
        </w:tc>
      </w:tr>
      <w:tr w:rsidR="00E779EA" w:rsidRPr="00996241" w14:paraId="20C5F05D" w14:textId="77777777" w:rsidTr="00996241">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4EBF18C"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A9E6D62"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Fourth 3-penalty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AD74D87"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2 game suspension</w:t>
            </w:r>
          </w:p>
        </w:tc>
      </w:tr>
      <w:tr w:rsidR="00E779EA" w:rsidRPr="00996241" w14:paraId="3B501AD2" w14:textId="77777777" w:rsidTr="00996241">
        <w:trPr>
          <w:trHeight w:val="7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4A2DBBA"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6D45466"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Fifth 3-penalty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AB6A120"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Review by the Discipline Committee</w:t>
            </w:r>
          </w:p>
        </w:tc>
      </w:tr>
      <w:tr w:rsidR="00E779EA" w:rsidRPr="00996241" w14:paraId="58E88336" w14:textId="77777777" w:rsidTr="00996241">
        <w:trPr>
          <w:trHeight w:val="7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B21CE19"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AEC4676"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All major penalties (if no immediate suspension)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557EB3E"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Letter of Reprimand</w:t>
            </w:r>
          </w:p>
        </w:tc>
      </w:tr>
      <w:tr w:rsidR="00E779EA" w:rsidRPr="00996241" w14:paraId="07E329C3" w14:textId="77777777" w:rsidTr="00996241">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AFE98B7"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435861D"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Fighting Major Penalty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466D416"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5 game minimum to indefinite suspension (with review by executive) </w:t>
            </w:r>
          </w:p>
        </w:tc>
      </w:tr>
      <w:tr w:rsidR="00E779EA" w:rsidRPr="00996241" w14:paraId="0D1D513A" w14:textId="77777777" w:rsidTr="00996241">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0C5C22E"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DB73C3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Second Fighting Major Penalty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98E248E"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Indefinite suspension from the league</w:t>
            </w:r>
          </w:p>
        </w:tc>
      </w:tr>
      <w:tr w:rsidR="00E779EA" w:rsidRPr="00996241" w14:paraId="4CE3E5A8" w14:textId="77777777" w:rsidTr="00996241">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8C1D84A"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t>(g)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F936DE3"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Match Penalty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5EBA9F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3 game suspension</w:t>
            </w:r>
          </w:p>
        </w:tc>
      </w:tr>
      <w:tr w:rsidR="00E779EA" w:rsidRPr="00996241" w14:paraId="6DA43456" w14:textId="77777777" w:rsidTr="00996241">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DEE4D13"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A0FB316"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10 Minute Misconduct Penalty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7561D05"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Letter of Reprimand</w:t>
            </w:r>
          </w:p>
        </w:tc>
      </w:tr>
      <w:tr w:rsidR="00E779EA" w:rsidRPr="00996241" w14:paraId="328CBCF0" w14:textId="77777777" w:rsidTr="00996241">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F78BA2E"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58B68FA" w14:textId="4F8DD86C"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Second 10</w:t>
            </w:r>
            <w:r w:rsidR="00432CFE">
              <w:rPr>
                <w:rFonts w:asciiTheme="majorHAnsi" w:hAnsiTheme="majorHAnsi" w:cstheme="majorHAnsi"/>
                <w:color w:val="000000"/>
              </w:rPr>
              <w:t>-</w:t>
            </w:r>
            <w:r w:rsidRPr="00996241">
              <w:rPr>
                <w:rFonts w:asciiTheme="majorHAnsi" w:hAnsiTheme="majorHAnsi" w:cstheme="majorHAnsi"/>
                <w:color w:val="000000"/>
              </w:rPr>
              <w:t>minute Misconduct Penalty during the same game.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04718BC" w14:textId="77777777" w:rsidR="00E779EA" w:rsidRPr="00996241" w:rsidRDefault="00E779EA" w:rsidP="0035494A">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Ejected from the current game, as well as a minimum of 1 game suspension for the next league game including playoffs.</w:t>
            </w:r>
          </w:p>
        </w:tc>
      </w:tr>
      <w:tr w:rsidR="00E779EA" w:rsidRPr="00996241" w14:paraId="398E285E" w14:textId="77777777" w:rsidTr="00996241">
        <w:trPr>
          <w:trHeight w:val="7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C391874"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t>(j)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56C0F1B"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Third 10 Minute Misconduct Penalty in Season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D8C4709"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Review by the Discipline Committee</w:t>
            </w:r>
          </w:p>
        </w:tc>
      </w:tr>
      <w:tr w:rsidR="00E779EA" w:rsidRPr="00996241" w14:paraId="4DA4D3F3" w14:textId="77777777" w:rsidTr="00996241">
        <w:trPr>
          <w:trHeight w:val="7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DAF80FB"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t>(k)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0F3E70F"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Game Misconduct Penalty/Game Ejection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7F42E66"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1 - 3 game suspension (based on referee write up and executive review)</w:t>
            </w:r>
          </w:p>
        </w:tc>
      </w:tr>
      <w:tr w:rsidR="00E779EA" w:rsidRPr="00996241" w14:paraId="28D5FE4E" w14:textId="77777777" w:rsidTr="00996241">
        <w:trPr>
          <w:trHeight w:val="7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763E366"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lastRenderedPageBreak/>
              <w:t>(l)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E179CE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Second Game Misconduct Penalty in Season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AEAB2B1"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Review by the Discipline Committee</w:t>
            </w:r>
          </w:p>
        </w:tc>
      </w:tr>
    </w:tbl>
    <w:p w14:paraId="3489AD2F" w14:textId="77777777" w:rsidR="00E779EA" w:rsidRPr="00996241" w:rsidRDefault="00E779EA" w:rsidP="00996241">
      <w:pPr>
        <w:spacing w:before="120" w:after="120" w:line="240" w:lineRule="auto"/>
        <w:rPr>
          <w:rFonts w:asciiTheme="majorHAnsi" w:hAnsiTheme="majorHAnsi" w:cstheme="maj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38"/>
        <w:gridCol w:w="3868"/>
        <w:gridCol w:w="2312"/>
      </w:tblGrid>
      <w:tr w:rsidR="00E779EA" w:rsidRPr="00996241" w14:paraId="34507D1E" w14:textId="77777777" w:rsidTr="00996241">
        <w:trPr>
          <w:trHeight w:val="570"/>
        </w:trPr>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0C5BC6B" w14:textId="77777777" w:rsidR="00E779EA" w:rsidRPr="00996241" w:rsidRDefault="00E779EA" w:rsidP="0035494A">
            <w:pPr>
              <w:pStyle w:val="NormalWeb"/>
              <w:spacing w:before="120" w:beforeAutospacing="0" w:after="120" w:afterAutospacing="0"/>
              <w:ind w:left="200"/>
              <w:jc w:val="center"/>
              <w:rPr>
                <w:rFonts w:asciiTheme="majorHAnsi" w:hAnsiTheme="majorHAnsi" w:cstheme="majorHAnsi"/>
              </w:rPr>
            </w:pPr>
            <w:r w:rsidRPr="00996241">
              <w:rPr>
                <w:rFonts w:asciiTheme="majorHAnsi" w:hAnsiTheme="majorHAnsi" w:cstheme="majorHAnsi"/>
                <w:color w:val="000000"/>
              </w:rPr>
              <w:t>(m)</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CDA0E44"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Attempt To Injure/Deliberate injury</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46225CA" w14:textId="77777777" w:rsidR="00E779EA" w:rsidRPr="00996241" w:rsidRDefault="00E779EA" w:rsidP="0035494A">
            <w:pPr>
              <w:pStyle w:val="NormalWeb"/>
              <w:spacing w:before="120" w:beforeAutospacing="0" w:after="120" w:afterAutospacing="0"/>
              <w:ind w:left="200"/>
              <w:rPr>
                <w:rFonts w:asciiTheme="majorHAnsi" w:hAnsiTheme="majorHAnsi" w:cstheme="majorHAnsi"/>
              </w:rPr>
            </w:pPr>
            <w:r w:rsidRPr="00996241">
              <w:rPr>
                <w:rFonts w:asciiTheme="majorHAnsi" w:hAnsiTheme="majorHAnsi" w:cstheme="majorHAnsi"/>
                <w:color w:val="000000"/>
              </w:rPr>
              <w:t>5 Game Suspension</w:t>
            </w:r>
          </w:p>
        </w:tc>
      </w:tr>
    </w:tbl>
    <w:p w14:paraId="0EDCAD5C"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42F36482"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0E63B103" w14:textId="7063703B"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0035494A" w:rsidRPr="00996241">
        <w:rPr>
          <w:rStyle w:val="apple-tab-span"/>
          <w:rFonts w:asciiTheme="majorHAnsi" w:hAnsiTheme="majorHAnsi" w:cstheme="majorHAnsi"/>
          <w:color w:val="000000"/>
        </w:rPr>
        <w:tab/>
      </w:r>
      <w:r w:rsidRPr="00996241">
        <w:rPr>
          <w:rFonts w:asciiTheme="majorHAnsi" w:hAnsiTheme="majorHAnsi" w:cstheme="majorHAnsi"/>
          <w:color w:val="000000"/>
        </w:rPr>
        <w:t>The executive/discipline committee shall meet to review the circumstances of all incidents which fall into the above noted penalties. The executive shall have the power to assess suspensions as it sees fit</w:t>
      </w:r>
      <w:r w:rsidRPr="00996241">
        <w:rPr>
          <w:rFonts w:asciiTheme="majorHAnsi" w:hAnsiTheme="majorHAnsi" w:cstheme="majorHAnsi"/>
          <w:b/>
          <w:bCs/>
          <w:color w:val="000000"/>
        </w:rPr>
        <w:t xml:space="preserve">. </w:t>
      </w:r>
      <w:r w:rsidRPr="00996241">
        <w:rPr>
          <w:rFonts w:asciiTheme="majorHAnsi" w:hAnsiTheme="majorHAnsi" w:cstheme="majorHAnsi"/>
          <w:color w:val="000000"/>
        </w:rPr>
        <w:t>It is incumbent on the team representatives to inform his players of these guidelines and the players should know that there will be repercussions for their actions.</w:t>
      </w:r>
    </w:p>
    <w:p w14:paraId="218A7524" w14:textId="5D32A079"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c)</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Any suspensions during playoff games, will carry over to the new season. </w:t>
      </w:r>
    </w:p>
    <w:p w14:paraId="57BCB0A1"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7CD1066C"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r w:rsidRPr="00996241">
        <w:rPr>
          <w:rFonts w:asciiTheme="majorHAnsi" w:hAnsiTheme="majorHAnsi" w:cstheme="majorHAnsi"/>
          <w:b/>
          <w:bCs/>
          <w:color w:val="000000"/>
        </w:rPr>
        <w:t>Section 2: Discipline Committee</w:t>
      </w:r>
    </w:p>
    <w:p w14:paraId="79F059B0"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The executive/discipline committee must meet within 7 days to review the situation, all major, match and misconduct penalties and render its decision. A committee member shall inform the player and his team representative in writing immediately (a telephone call with the decision will also be made immediately so there will be no confusion as to the player’s eligibility).</w:t>
      </w:r>
    </w:p>
    <w:p w14:paraId="14ADA9E7"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655BCB39"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3: Ineligible Players</w:t>
      </w:r>
    </w:p>
    <w:p w14:paraId="0D902E6A"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6F5150C7" w14:textId="7B65F497"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Under no circumstances shall any suspended player be permitted to play while under suspension. Any player who plays while under suspension from The League will be ejected from the League.</w:t>
      </w:r>
    </w:p>
    <w:p w14:paraId="1D94CBF2" w14:textId="722BC3D1"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b)</w:t>
      </w:r>
      <w:r w:rsidR="006E45E0" w:rsidRPr="00996241">
        <w:rPr>
          <w:rFonts w:asciiTheme="majorHAnsi" w:hAnsiTheme="majorHAnsi" w:cstheme="majorHAnsi"/>
          <w:color w:val="000000"/>
        </w:rPr>
        <w:t xml:space="preserve"> </w:t>
      </w:r>
      <w:r w:rsidRPr="00996241">
        <w:rPr>
          <w:rStyle w:val="apple-tab-span"/>
          <w:rFonts w:asciiTheme="majorHAnsi" w:hAnsiTheme="majorHAnsi" w:cstheme="majorHAnsi"/>
          <w:color w:val="000000"/>
        </w:rPr>
        <w:tab/>
      </w:r>
      <w:r w:rsidRPr="00996241">
        <w:rPr>
          <w:rFonts w:asciiTheme="majorHAnsi" w:hAnsiTheme="majorHAnsi" w:cstheme="majorHAnsi"/>
          <w:color w:val="000000"/>
        </w:rPr>
        <w:t>A team found to have used an ineligible or suspended player in any game shall have that game defaulted by a score of 1 to 0. The executive may take further action against the offending team depending on the severity of the infraction. </w:t>
      </w:r>
    </w:p>
    <w:p w14:paraId="7060BABC"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49E8A480"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ARTICLE 9</w:t>
      </w:r>
      <w:r w:rsidRPr="00996241">
        <w:rPr>
          <w:rFonts w:asciiTheme="majorHAnsi" w:hAnsiTheme="majorHAnsi" w:cstheme="majorHAnsi"/>
          <w:color w:val="000000"/>
        </w:rPr>
        <w:t xml:space="preserve"> REFEREES</w:t>
      </w:r>
      <w:r w:rsidRPr="00996241">
        <w:rPr>
          <w:rFonts w:asciiTheme="majorHAnsi" w:hAnsiTheme="majorHAnsi" w:cstheme="majorHAnsi"/>
          <w:b/>
          <w:bCs/>
          <w:color w:val="000000"/>
        </w:rPr>
        <w:t xml:space="preserve"> AND MINOR OFFICIALS</w:t>
      </w:r>
      <w:r w:rsidRPr="00996241">
        <w:rPr>
          <w:rFonts w:asciiTheme="majorHAnsi" w:hAnsiTheme="majorHAnsi" w:cstheme="majorHAnsi"/>
          <w:color w:val="000000"/>
        </w:rPr>
        <w:t> </w:t>
      </w:r>
    </w:p>
    <w:p w14:paraId="7CFB930B"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1: Referees</w:t>
      </w:r>
    </w:p>
    <w:p w14:paraId="5A451750"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xml:space="preserve">Referees shall carry out their game duties per Rules 40 and 41 of CARHA “Official Rule Book”. The Vice President will negotiate for and recommend referees, review their work and provide them feedback as appropriate He shall also ensure that referees are properly completing the </w:t>
      </w:r>
      <w:r w:rsidRPr="00996241">
        <w:rPr>
          <w:rFonts w:asciiTheme="majorHAnsi" w:hAnsiTheme="majorHAnsi" w:cstheme="majorHAnsi"/>
          <w:color w:val="000000"/>
        </w:rPr>
        <w:lastRenderedPageBreak/>
        <w:t>game reports when there are situations leading to the assessment of a penalty other than a minor. </w:t>
      </w:r>
    </w:p>
    <w:p w14:paraId="279C3DBE"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2: Timekeepers</w:t>
      </w:r>
    </w:p>
    <w:p w14:paraId="2FF96828"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Timekeepers shall carry out duties of both “Penalty Timekeeper” and “Official Scorer” duties per Rules 43 and 44 of CARHA “Official Rule Book”. The Vice President will negotiate for and recommend timekeepers, review their work and provide them feedback as appropriate </w:t>
      </w:r>
    </w:p>
    <w:p w14:paraId="0E1DA0F9"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21B52D27"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ARTICLE 10</w:t>
      </w:r>
      <w:r w:rsidRPr="00996241">
        <w:rPr>
          <w:rFonts w:asciiTheme="majorHAnsi" w:hAnsiTheme="majorHAnsi" w:cstheme="majorHAnsi"/>
          <w:color w:val="000000"/>
        </w:rPr>
        <w:t xml:space="preserve"> </w:t>
      </w:r>
      <w:r w:rsidRPr="00996241">
        <w:rPr>
          <w:rFonts w:asciiTheme="majorHAnsi" w:hAnsiTheme="majorHAnsi" w:cstheme="majorHAnsi"/>
          <w:b/>
          <w:bCs/>
          <w:color w:val="000000"/>
        </w:rPr>
        <w:t>MATTERS NOT COVERED IN BYLAWS</w:t>
      </w:r>
      <w:r w:rsidRPr="00996241">
        <w:rPr>
          <w:rFonts w:asciiTheme="majorHAnsi" w:hAnsiTheme="majorHAnsi" w:cstheme="majorHAnsi"/>
          <w:color w:val="000000"/>
        </w:rPr>
        <w:t> </w:t>
      </w:r>
    </w:p>
    <w:p w14:paraId="3E91E997"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b/>
          <w:bCs/>
          <w:color w:val="000000"/>
        </w:rPr>
        <w:t>Section 1: Executive Discretion and Member Disagreement</w:t>
      </w:r>
    </w:p>
    <w:p w14:paraId="7EBB1713" w14:textId="7F3D4210" w:rsidR="00E779EA" w:rsidRPr="00996241" w:rsidRDefault="00E779EA" w:rsidP="00996241">
      <w:pPr>
        <w:pStyle w:val="NormalWeb"/>
        <w:spacing w:before="120" w:beforeAutospacing="0" w:after="120" w:afterAutospacing="0"/>
        <w:ind w:left="1080"/>
        <w:rPr>
          <w:rFonts w:asciiTheme="majorHAnsi" w:hAnsiTheme="majorHAnsi" w:cstheme="majorHAnsi"/>
        </w:rPr>
      </w:pPr>
      <w:r w:rsidRPr="00996241">
        <w:rPr>
          <w:rFonts w:asciiTheme="majorHAnsi" w:hAnsiTheme="majorHAnsi" w:cstheme="majorHAnsi"/>
          <w:color w:val="000000"/>
        </w:rPr>
        <w:t>a)</w:t>
      </w:r>
      <w:r w:rsidR="006E45E0" w:rsidRPr="00996241">
        <w:rPr>
          <w:rFonts w:asciiTheme="majorHAnsi" w:hAnsiTheme="majorHAnsi" w:cstheme="majorHAnsi"/>
          <w:color w:val="000000"/>
        </w:rPr>
        <w:t xml:space="preserve"> </w:t>
      </w:r>
      <w:r w:rsidRPr="00996241">
        <w:rPr>
          <w:rFonts w:asciiTheme="majorHAnsi" w:hAnsiTheme="majorHAnsi" w:cstheme="majorHAnsi"/>
          <w:color w:val="000000"/>
        </w:rPr>
        <w:t>Any matters in the League not covered in the rules or bylaws shall be referred to the executive for their decision. </w:t>
      </w:r>
    </w:p>
    <w:p w14:paraId="6A713035"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13534849" w14:textId="77777777" w:rsidR="00E779EA"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5F966CE6" w14:textId="77777777" w:rsidR="006E45E0" w:rsidRPr="00996241" w:rsidRDefault="00E779EA" w:rsidP="00996241">
      <w:pPr>
        <w:pStyle w:val="NormalWeb"/>
        <w:spacing w:before="120" w:beforeAutospacing="0" w:after="120" w:afterAutospacing="0"/>
        <w:rPr>
          <w:rFonts w:asciiTheme="majorHAnsi" w:hAnsiTheme="majorHAnsi" w:cstheme="majorHAnsi"/>
        </w:rPr>
      </w:pPr>
      <w:r w:rsidRPr="00996241">
        <w:rPr>
          <w:rFonts w:asciiTheme="majorHAnsi" w:hAnsiTheme="majorHAnsi" w:cstheme="majorHAnsi"/>
          <w:color w:val="000000"/>
        </w:rPr>
        <w:t> </w:t>
      </w:r>
    </w:p>
    <w:p w14:paraId="4002677D" w14:textId="701E9065" w:rsidR="003F5504" w:rsidRPr="00996241" w:rsidRDefault="003F5504" w:rsidP="00996241">
      <w:pPr>
        <w:spacing w:before="120" w:after="120" w:line="240" w:lineRule="auto"/>
        <w:rPr>
          <w:rFonts w:asciiTheme="majorHAnsi" w:hAnsiTheme="majorHAnsi" w:cstheme="majorHAnsi"/>
          <w:sz w:val="24"/>
          <w:szCs w:val="24"/>
        </w:rPr>
      </w:pPr>
    </w:p>
    <w:sectPr w:rsidR="003F5504" w:rsidRPr="00996241" w:rsidSect="00875A53">
      <w:footerReference w:type="even" r:id="rId7"/>
      <w:footerReference w:type="default" r:id="rId8"/>
      <w:foot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FF2C" w14:textId="77777777" w:rsidR="00DD17A5" w:rsidRDefault="00DD17A5" w:rsidP="00E779EA">
      <w:pPr>
        <w:spacing w:line="240" w:lineRule="auto"/>
      </w:pPr>
      <w:r>
        <w:separator/>
      </w:r>
    </w:p>
  </w:endnote>
  <w:endnote w:type="continuationSeparator" w:id="0">
    <w:p w14:paraId="16DD16D7" w14:textId="77777777" w:rsidR="00DD17A5" w:rsidRDefault="00DD17A5" w:rsidP="00E77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95F3" w14:textId="4213F38E" w:rsidR="00E779EA" w:rsidRDefault="00E779EA">
    <w:pPr>
      <w:pStyle w:val="Footer"/>
    </w:pPr>
    <w:r>
      <w:rPr>
        <w:noProof/>
      </w:rPr>
      <mc:AlternateContent>
        <mc:Choice Requires="wps">
          <w:drawing>
            <wp:anchor distT="0" distB="0" distL="0" distR="0" simplePos="0" relativeHeight="251659264" behindDoc="0" locked="0" layoutInCell="1" allowOverlap="1" wp14:anchorId="1273783D" wp14:editId="2077D51E">
              <wp:simplePos x="635" y="635"/>
              <wp:positionH relativeFrom="page">
                <wp:align>right</wp:align>
              </wp:positionH>
              <wp:positionV relativeFrom="page">
                <wp:align>bottom</wp:align>
              </wp:positionV>
              <wp:extent cx="758190" cy="347345"/>
              <wp:effectExtent l="0" t="0" r="0" b="0"/>
              <wp:wrapNone/>
              <wp:docPr id="2083829620"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190" cy="347345"/>
                      </a:xfrm>
                      <a:prstGeom prst="rect">
                        <a:avLst/>
                      </a:prstGeom>
                      <a:noFill/>
                      <a:ln>
                        <a:noFill/>
                      </a:ln>
                    </wps:spPr>
                    <wps:txbx>
                      <w:txbxContent>
                        <w:p w14:paraId="41C08883" w14:textId="1241ED9F" w:rsidR="00E779EA" w:rsidRPr="00E779EA" w:rsidRDefault="00E779EA" w:rsidP="00E779EA">
                          <w:pPr>
                            <w:rPr>
                              <w:rFonts w:ascii="Calibri" w:eastAsia="Calibri" w:hAnsi="Calibri" w:cs="Calibri"/>
                              <w:noProof/>
                              <w:color w:val="000000"/>
                              <w:sz w:val="16"/>
                              <w:szCs w:val="16"/>
                            </w:rPr>
                          </w:pPr>
                          <w:r w:rsidRPr="00E779EA">
                            <w:rPr>
                              <w:rFonts w:ascii="Calibri" w:eastAsia="Calibri" w:hAnsi="Calibri" w:cs="Calibri"/>
                              <w:noProof/>
                              <w:color w:val="000000"/>
                              <w:sz w:val="16"/>
                              <w:szCs w:val="16"/>
                            </w:rPr>
                            <w:t>Internal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73783D" id="_x0000_t202" coordsize="21600,21600" o:spt="202" path="m,l,21600r21600,l21600,xe">
              <v:stroke joinstyle="miter"/>
              <v:path gradientshapeok="t" o:connecttype="rect"/>
            </v:shapetype>
            <v:shape id="Text Box 2" o:spid="_x0000_s1026" type="#_x0000_t202" alt="Internal Use" style="position:absolute;margin-left:8.5pt;margin-top:0;width:59.7pt;height:27.3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" filled="f" stroked="f">
              <v:textbox style="mso-fit-shape-to-text:t" inset="0,0,20pt,15pt">
                <w:txbxContent>
                  <w:p w14:paraId="41C08883" w14:textId="1241ED9F" w:rsidR="00E779EA" w:rsidRPr="00E779EA" w:rsidRDefault="00E779EA" w:rsidP="00E779EA">
                    <w:pPr>
                      <w:rPr>
                        <w:rFonts w:ascii="Calibri" w:eastAsia="Calibri" w:hAnsi="Calibri" w:cs="Calibri"/>
                        <w:noProof/>
                        <w:color w:val="000000"/>
                        <w:sz w:val="16"/>
                        <w:szCs w:val="16"/>
                      </w:rPr>
                    </w:pPr>
                    <w:r w:rsidRPr="00E779EA">
                      <w:rPr>
                        <w:rFonts w:ascii="Calibri" w:eastAsia="Calibri" w:hAnsi="Calibri" w:cs="Calibri"/>
                        <w:noProof/>
                        <w:color w:val="000000"/>
                        <w:sz w:val="16"/>
                        <w:szCs w:val="16"/>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F959" w14:textId="63DAA4F8" w:rsidR="00E779EA" w:rsidRDefault="00E779EA">
    <w:pPr>
      <w:pStyle w:val="Footer"/>
    </w:pPr>
    <w:r>
      <w:rPr>
        <w:noProof/>
      </w:rPr>
      <mc:AlternateContent>
        <mc:Choice Requires="wps">
          <w:drawing>
            <wp:anchor distT="0" distB="0" distL="0" distR="0" simplePos="0" relativeHeight="251660288" behindDoc="0" locked="0" layoutInCell="1" allowOverlap="1" wp14:anchorId="55F7B11C" wp14:editId="6C3ACC1C">
              <wp:simplePos x="635" y="635"/>
              <wp:positionH relativeFrom="page">
                <wp:align>right</wp:align>
              </wp:positionH>
              <wp:positionV relativeFrom="page">
                <wp:align>bottom</wp:align>
              </wp:positionV>
              <wp:extent cx="758190" cy="347345"/>
              <wp:effectExtent l="0" t="0" r="0" b="0"/>
              <wp:wrapNone/>
              <wp:docPr id="1838856604" name="Text Box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190" cy="347345"/>
                      </a:xfrm>
                      <a:prstGeom prst="rect">
                        <a:avLst/>
                      </a:prstGeom>
                      <a:noFill/>
                      <a:ln>
                        <a:noFill/>
                      </a:ln>
                    </wps:spPr>
                    <wps:txbx>
                      <w:txbxContent>
                        <w:p w14:paraId="34DC2F66" w14:textId="7E132DCC" w:rsidR="00E779EA" w:rsidRPr="00E779EA" w:rsidRDefault="00E779EA" w:rsidP="00E779EA">
                          <w:pPr>
                            <w:rPr>
                              <w:rFonts w:ascii="Calibri" w:eastAsia="Calibri" w:hAnsi="Calibri" w:cs="Calibri"/>
                              <w:noProof/>
                              <w:color w:val="000000"/>
                              <w:sz w:val="16"/>
                              <w:szCs w:val="16"/>
                            </w:rPr>
                          </w:pPr>
                          <w:r w:rsidRPr="00E779EA">
                            <w:rPr>
                              <w:rFonts w:ascii="Calibri" w:eastAsia="Calibri" w:hAnsi="Calibri" w:cs="Calibri"/>
                              <w:noProof/>
                              <w:color w:val="000000"/>
                              <w:sz w:val="16"/>
                              <w:szCs w:val="16"/>
                            </w:rPr>
                            <w:t>Internal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F7B11C" id="_x0000_t202" coordsize="21600,21600" o:spt="202" path="m,l,21600r21600,l21600,xe">
              <v:stroke joinstyle="miter"/>
              <v:path gradientshapeok="t" o:connecttype="rect"/>
            </v:shapetype>
            <v:shape id="Text Box 3" o:spid="_x0000_s1027" type="#_x0000_t202" alt="Internal Use" style="position:absolute;margin-left:8.5pt;margin-top:0;width:59.7pt;height:27.3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" filled="f" stroked="f">
              <v:textbox style="mso-fit-shape-to-text:t" inset="0,0,20pt,15pt">
                <w:txbxContent>
                  <w:p w14:paraId="34DC2F66" w14:textId="7E132DCC" w:rsidR="00E779EA" w:rsidRPr="00E779EA" w:rsidRDefault="00E779EA" w:rsidP="00E779EA">
                    <w:pPr>
                      <w:rPr>
                        <w:rFonts w:ascii="Calibri" w:eastAsia="Calibri" w:hAnsi="Calibri" w:cs="Calibri"/>
                        <w:noProof/>
                        <w:color w:val="000000"/>
                        <w:sz w:val="16"/>
                        <w:szCs w:val="16"/>
                      </w:rPr>
                    </w:pPr>
                    <w:r w:rsidRPr="00E779EA">
                      <w:rPr>
                        <w:rFonts w:ascii="Calibri" w:eastAsia="Calibri" w:hAnsi="Calibri" w:cs="Calibri"/>
                        <w:noProof/>
                        <w:color w:val="000000"/>
                        <w:sz w:val="16"/>
                        <w:szCs w:val="16"/>
                      </w:rPr>
                      <w:t>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4F35" w14:textId="6C2EFBD6" w:rsidR="00E779EA" w:rsidRDefault="00E779EA">
    <w:pPr>
      <w:pStyle w:val="Footer"/>
    </w:pPr>
    <w:r>
      <w:rPr>
        <w:noProof/>
      </w:rPr>
      <mc:AlternateContent>
        <mc:Choice Requires="wps">
          <w:drawing>
            <wp:anchor distT="0" distB="0" distL="0" distR="0" simplePos="0" relativeHeight="251658240" behindDoc="0" locked="0" layoutInCell="1" allowOverlap="1" wp14:anchorId="618031E2" wp14:editId="2AA02F49">
              <wp:simplePos x="635" y="635"/>
              <wp:positionH relativeFrom="page">
                <wp:align>right</wp:align>
              </wp:positionH>
              <wp:positionV relativeFrom="page">
                <wp:align>bottom</wp:align>
              </wp:positionV>
              <wp:extent cx="758190" cy="347345"/>
              <wp:effectExtent l="0" t="0" r="0" b="0"/>
              <wp:wrapNone/>
              <wp:docPr id="1913233502"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190" cy="347345"/>
                      </a:xfrm>
                      <a:prstGeom prst="rect">
                        <a:avLst/>
                      </a:prstGeom>
                      <a:noFill/>
                      <a:ln>
                        <a:noFill/>
                      </a:ln>
                    </wps:spPr>
                    <wps:txbx>
                      <w:txbxContent>
                        <w:p w14:paraId="38F69792" w14:textId="67219919" w:rsidR="00E779EA" w:rsidRPr="00E779EA" w:rsidRDefault="00E779EA" w:rsidP="00E779EA">
                          <w:pPr>
                            <w:rPr>
                              <w:rFonts w:ascii="Calibri" w:eastAsia="Calibri" w:hAnsi="Calibri" w:cs="Calibri"/>
                              <w:noProof/>
                              <w:color w:val="000000"/>
                              <w:sz w:val="16"/>
                              <w:szCs w:val="16"/>
                            </w:rPr>
                          </w:pPr>
                          <w:r w:rsidRPr="00E779EA">
                            <w:rPr>
                              <w:rFonts w:ascii="Calibri" w:eastAsia="Calibri" w:hAnsi="Calibri" w:cs="Calibri"/>
                              <w:noProof/>
                              <w:color w:val="000000"/>
                              <w:sz w:val="16"/>
                              <w:szCs w:val="16"/>
                            </w:rPr>
                            <w:t>Internal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8031E2" id="_x0000_t202" coordsize="21600,21600" o:spt="202" path="m,l,21600r21600,l21600,xe">
              <v:stroke joinstyle="miter"/>
              <v:path gradientshapeok="t" o:connecttype="rect"/>
            </v:shapetype>
            <v:shape id="Text Box 1" o:spid="_x0000_s1028" type="#_x0000_t202" alt="Internal Use" style="position:absolute;margin-left:8.5pt;margin-top:0;width:59.7pt;height:27.3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" filled="f" stroked="f">
              <v:textbox style="mso-fit-shape-to-text:t" inset="0,0,20pt,15pt">
                <w:txbxContent>
                  <w:p w14:paraId="38F69792" w14:textId="67219919" w:rsidR="00E779EA" w:rsidRPr="00E779EA" w:rsidRDefault="00E779EA" w:rsidP="00E779EA">
                    <w:pPr>
                      <w:rPr>
                        <w:rFonts w:ascii="Calibri" w:eastAsia="Calibri" w:hAnsi="Calibri" w:cs="Calibri"/>
                        <w:noProof/>
                        <w:color w:val="000000"/>
                        <w:sz w:val="16"/>
                        <w:szCs w:val="16"/>
                      </w:rPr>
                    </w:pPr>
                    <w:r w:rsidRPr="00E779EA">
                      <w:rPr>
                        <w:rFonts w:ascii="Calibri" w:eastAsia="Calibri" w:hAnsi="Calibri" w:cs="Calibri"/>
                        <w:noProof/>
                        <w:color w:val="000000"/>
                        <w:sz w:val="16"/>
                        <w:szCs w:val="16"/>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BB7E" w14:textId="77777777" w:rsidR="00DD17A5" w:rsidRDefault="00DD17A5" w:rsidP="00E779EA">
      <w:pPr>
        <w:spacing w:line="240" w:lineRule="auto"/>
      </w:pPr>
      <w:r>
        <w:separator/>
      </w:r>
    </w:p>
  </w:footnote>
  <w:footnote w:type="continuationSeparator" w:id="0">
    <w:p w14:paraId="6AE52C59" w14:textId="77777777" w:rsidR="00DD17A5" w:rsidRDefault="00DD17A5" w:rsidP="00E779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B66"/>
    <w:multiLevelType w:val="multilevel"/>
    <w:tmpl w:val="81808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62BFE"/>
    <w:multiLevelType w:val="hybridMultilevel"/>
    <w:tmpl w:val="2572D6EA"/>
    <w:lvl w:ilvl="0" w:tplc="8A2C4F22">
      <w:numFmt w:val="bullet"/>
      <w:lvlText w:val="-"/>
      <w:lvlJc w:val="left"/>
      <w:pPr>
        <w:ind w:left="520" w:hanging="360"/>
      </w:pPr>
      <w:rPr>
        <w:rFonts w:ascii="Calibri" w:eastAsia="Times New Roman" w:hAnsi="Calibri" w:cs="Calibri"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 w15:restartNumberingAfterBreak="0">
    <w:nsid w:val="288B18F7"/>
    <w:multiLevelType w:val="hybridMultilevel"/>
    <w:tmpl w:val="CC8E1D02"/>
    <w:lvl w:ilvl="0" w:tplc="8C96E152">
      <w:numFmt w:val="bullet"/>
      <w:lvlText w:val="-"/>
      <w:lvlJc w:val="left"/>
      <w:pPr>
        <w:ind w:left="520" w:hanging="360"/>
      </w:pPr>
      <w:rPr>
        <w:rFonts w:ascii="Calibri" w:eastAsia="Times New Roman" w:hAnsi="Calibri" w:cs="Calibri"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29887D5E"/>
    <w:multiLevelType w:val="hybridMultilevel"/>
    <w:tmpl w:val="C074DBF0"/>
    <w:lvl w:ilvl="0" w:tplc="C1F6A970">
      <w:numFmt w:val="bullet"/>
      <w:lvlText w:val="-"/>
      <w:lvlJc w:val="left"/>
      <w:pPr>
        <w:ind w:left="520" w:hanging="360"/>
      </w:pPr>
      <w:rPr>
        <w:rFonts w:ascii="Calibri" w:eastAsia="Times New Roman" w:hAnsi="Calibri" w:cs="Calibri"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4" w15:restartNumberingAfterBreak="0">
    <w:nsid w:val="2A5B20F7"/>
    <w:multiLevelType w:val="hybridMultilevel"/>
    <w:tmpl w:val="CE3EC9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C0488B"/>
    <w:multiLevelType w:val="multilevel"/>
    <w:tmpl w:val="79B238A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458713F7"/>
    <w:multiLevelType w:val="hybridMultilevel"/>
    <w:tmpl w:val="56C093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C7586B"/>
    <w:multiLevelType w:val="hybridMultilevel"/>
    <w:tmpl w:val="952A00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200446"/>
    <w:multiLevelType w:val="multilevel"/>
    <w:tmpl w:val="627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0696C"/>
    <w:multiLevelType w:val="hybridMultilevel"/>
    <w:tmpl w:val="50788B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9F55B6"/>
    <w:multiLevelType w:val="hybridMultilevel"/>
    <w:tmpl w:val="FFB2E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CC06292"/>
    <w:multiLevelType w:val="hybridMultilevel"/>
    <w:tmpl w:val="9A1821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BD6E26"/>
    <w:multiLevelType w:val="hybridMultilevel"/>
    <w:tmpl w:val="B828824A"/>
    <w:lvl w:ilvl="0" w:tplc="07B64BFE">
      <w:numFmt w:val="bullet"/>
      <w:lvlText w:val="-"/>
      <w:lvlJc w:val="left"/>
      <w:pPr>
        <w:ind w:left="520" w:hanging="360"/>
      </w:pPr>
      <w:rPr>
        <w:rFonts w:ascii="Calibri" w:eastAsia="Times New Roman" w:hAnsi="Calibri" w:cs="Calibri"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3" w15:restartNumberingAfterBreak="0">
    <w:nsid w:val="7AEF7F12"/>
    <w:multiLevelType w:val="hybridMultilevel"/>
    <w:tmpl w:val="F320D5BE"/>
    <w:lvl w:ilvl="0" w:tplc="047ED626">
      <w:numFmt w:val="bullet"/>
      <w:lvlText w:val="-"/>
      <w:lvlJc w:val="left"/>
      <w:pPr>
        <w:ind w:left="520" w:hanging="360"/>
      </w:pPr>
      <w:rPr>
        <w:rFonts w:ascii="Calibri" w:eastAsia="Times New Roman" w:hAnsi="Calibri" w:cs="Calibri"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num w:numId="1" w16cid:durableId="2054303060">
    <w:abstractNumId w:val="5"/>
  </w:num>
  <w:num w:numId="2" w16cid:durableId="1884097843">
    <w:abstractNumId w:val="8"/>
  </w:num>
  <w:num w:numId="3" w16cid:durableId="1265066317">
    <w:abstractNumId w:val="0"/>
  </w:num>
  <w:num w:numId="4" w16cid:durableId="169300669">
    <w:abstractNumId w:val="10"/>
  </w:num>
  <w:num w:numId="5" w16cid:durableId="1804151012">
    <w:abstractNumId w:val="11"/>
  </w:num>
  <w:num w:numId="6" w16cid:durableId="314840711">
    <w:abstractNumId w:val="3"/>
  </w:num>
  <w:num w:numId="7" w16cid:durableId="1058209909">
    <w:abstractNumId w:val="4"/>
  </w:num>
  <w:num w:numId="8" w16cid:durableId="1091392523">
    <w:abstractNumId w:val="12"/>
  </w:num>
  <w:num w:numId="9" w16cid:durableId="119223691">
    <w:abstractNumId w:val="7"/>
  </w:num>
  <w:num w:numId="10" w16cid:durableId="1472595826">
    <w:abstractNumId w:val="2"/>
  </w:num>
  <w:num w:numId="11" w16cid:durableId="860165576">
    <w:abstractNumId w:val="9"/>
  </w:num>
  <w:num w:numId="12" w16cid:durableId="741414294">
    <w:abstractNumId w:val="1"/>
  </w:num>
  <w:num w:numId="13" w16cid:durableId="1661811740">
    <w:abstractNumId w:val="6"/>
  </w:num>
  <w:num w:numId="14" w16cid:durableId="964849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504"/>
    <w:rsid w:val="000C3DFD"/>
    <w:rsid w:val="00124C47"/>
    <w:rsid w:val="001658DD"/>
    <w:rsid w:val="0024753E"/>
    <w:rsid w:val="0035494A"/>
    <w:rsid w:val="003F5504"/>
    <w:rsid w:val="00421E54"/>
    <w:rsid w:val="00432CFE"/>
    <w:rsid w:val="00574718"/>
    <w:rsid w:val="006914F0"/>
    <w:rsid w:val="006E45E0"/>
    <w:rsid w:val="007D0CB3"/>
    <w:rsid w:val="00875A53"/>
    <w:rsid w:val="008C44D1"/>
    <w:rsid w:val="00996241"/>
    <w:rsid w:val="009B2E6B"/>
    <w:rsid w:val="00A012EC"/>
    <w:rsid w:val="00AE1CAF"/>
    <w:rsid w:val="00B1186A"/>
    <w:rsid w:val="00CB39AE"/>
    <w:rsid w:val="00DD17A5"/>
    <w:rsid w:val="00E23E51"/>
    <w:rsid w:val="00E31FC9"/>
    <w:rsid w:val="00E779EA"/>
    <w:rsid w:val="00E91359"/>
    <w:rsid w:val="00EA4EE6"/>
    <w:rsid w:val="00ED4058"/>
    <w:rsid w:val="00F657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FF48"/>
  <w15:docId w15:val="{12141470-C671-A74E-9C34-57D00DEA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E779EA"/>
    <w:rPr>
      <w:sz w:val="40"/>
      <w:szCs w:val="40"/>
    </w:rPr>
  </w:style>
  <w:style w:type="paragraph" w:customStyle="1" w:styleId="msonormal0">
    <w:name w:val="msonormal"/>
    <w:basedOn w:val="Normal"/>
    <w:rsid w:val="00E779EA"/>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E779EA"/>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apple-tab-span">
    <w:name w:val="apple-tab-span"/>
    <w:basedOn w:val="DefaultParagraphFont"/>
    <w:rsid w:val="00E779EA"/>
  </w:style>
  <w:style w:type="paragraph" w:styleId="Footer">
    <w:name w:val="footer"/>
    <w:basedOn w:val="Normal"/>
    <w:link w:val="FooterChar"/>
    <w:uiPriority w:val="99"/>
    <w:unhideWhenUsed/>
    <w:rsid w:val="00E779EA"/>
    <w:pPr>
      <w:tabs>
        <w:tab w:val="center" w:pos="4680"/>
        <w:tab w:val="right" w:pos="9360"/>
      </w:tabs>
      <w:spacing w:line="240" w:lineRule="auto"/>
    </w:pPr>
  </w:style>
  <w:style w:type="character" w:customStyle="1" w:styleId="FooterChar">
    <w:name w:val="Footer Char"/>
    <w:basedOn w:val="DefaultParagraphFont"/>
    <w:link w:val="Footer"/>
    <w:uiPriority w:val="99"/>
    <w:rsid w:val="00E779EA"/>
  </w:style>
  <w:style w:type="paragraph" w:styleId="Revision">
    <w:name w:val="Revision"/>
    <w:hidden/>
    <w:uiPriority w:val="99"/>
    <w:semiHidden/>
    <w:rsid w:val="006E45E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43821">
      <w:bodyDiv w:val="1"/>
      <w:marLeft w:val="0"/>
      <w:marRight w:val="0"/>
      <w:marTop w:val="0"/>
      <w:marBottom w:val="0"/>
      <w:divBdr>
        <w:top w:val="none" w:sz="0" w:space="0" w:color="auto"/>
        <w:left w:val="none" w:sz="0" w:space="0" w:color="auto"/>
        <w:bottom w:val="none" w:sz="0" w:space="0" w:color="auto"/>
        <w:right w:val="none" w:sz="0" w:space="0" w:color="auto"/>
      </w:divBdr>
    </w:div>
    <w:div w:id="323624716">
      <w:bodyDiv w:val="1"/>
      <w:marLeft w:val="0"/>
      <w:marRight w:val="0"/>
      <w:marTop w:val="0"/>
      <w:marBottom w:val="0"/>
      <w:divBdr>
        <w:top w:val="none" w:sz="0" w:space="0" w:color="auto"/>
        <w:left w:val="none" w:sz="0" w:space="0" w:color="auto"/>
        <w:bottom w:val="none" w:sz="0" w:space="0" w:color="auto"/>
        <w:right w:val="none" w:sz="0" w:space="0" w:color="auto"/>
      </w:divBdr>
    </w:div>
    <w:div w:id="969476984">
      <w:bodyDiv w:val="1"/>
      <w:marLeft w:val="0"/>
      <w:marRight w:val="0"/>
      <w:marTop w:val="0"/>
      <w:marBottom w:val="0"/>
      <w:divBdr>
        <w:top w:val="none" w:sz="0" w:space="0" w:color="auto"/>
        <w:left w:val="none" w:sz="0" w:space="0" w:color="auto"/>
        <w:bottom w:val="none" w:sz="0" w:space="0" w:color="auto"/>
        <w:right w:val="none" w:sz="0" w:space="0" w:color="auto"/>
      </w:divBdr>
    </w:div>
    <w:div w:id="997538860">
      <w:bodyDiv w:val="1"/>
      <w:marLeft w:val="0"/>
      <w:marRight w:val="0"/>
      <w:marTop w:val="0"/>
      <w:marBottom w:val="0"/>
      <w:divBdr>
        <w:top w:val="none" w:sz="0" w:space="0" w:color="auto"/>
        <w:left w:val="none" w:sz="0" w:space="0" w:color="auto"/>
        <w:bottom w:val="none" w:sz="0" w:space="0" w:color="auto"/>
        <w:right w:val="none" w:sz="0" w:space="0" w:color="auto"/>
      </w:divBdr>
    </w:div>
    <w:div w:id="1030380072">
      <w:bodyDiv w:val="1"/>
      <w:marLeft w:val="0"/>
      <w:marRight w:val="0"/>
      <w:marTop w:val="0"/>
      <w:marBottom w:val="0"/>
      <w:divBdr>
        <w:top w:val="none" w:sz="0" w:space="0" w:color="auto"/>
        <w:left w:val="none" w:sz="0" w:space="0" w:color="auto"/>
        <w:bottom w:val="none" w:sz="0" w:space="0" w:color="auto"/>
        <w:right w:val="none" w:sz="0" w:space="0" w:color="auto"/>
      </w:divBdr>
    </w:div>
    <w:div w:id="173940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7e53b9a-5847-4aa6-af82-3eb4470f5436}" enabled="1" method="Standard" siteId="{06cf4af3-d7f7-4297-a868-5c36e5cfcb0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4572</Words>
  <Characters>26064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Urquhart</cp:lastModifiedBy>
  <cp:revision>10</cp:revision>
  <dcterms:created xsi:type="dcterms:W3CDTF">2025-09-01T11:09:00Z</dcterms:created>
  <dcterms:modified xsi:type="dcterms:W3CDTF">2025-09-02T13:14:00Z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7209a05e,7c34b774,6d9ab99c</vt:lpwstr>
  </property>
  <property fmtid="{D5CDD505-2E9C-101B-9397-08002B2CF9AE}" pid="3" name="ClassificationContentMarkingFooterFontProps">
    <vt:lpwstr>#000000,8,Calibri</vt:lpwstr>
  </property>
  <property fmtid="{D5CDD505-2E9C-101B-9397-08002B2CF9AE}" pid="4" name="ClassificationContentMarkingFooterText">
    <vt:lpwstr>Internal Use</vt:lpwstr>
  </property>
</Properties>
</file>